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AA9F" w14:textId="5B1F2B25" w:rsidR="00FC3D71" w:rsidRDefault="00FC3D71" w:rsidP="00547847">
      <w:pPr>
        <w:shd w:val="clear" w:color="auto" w:fill="FFFFFF"/>
        <w:jc w:val="center"/>
      </w:pPr>
      <w:r>
        <w:tab/>
      </w:r>
      <w:r>
        <w:tab/>
      </w:r>
      <w:r>
        <w:tab/>
      </w:r>
      <w:r>
        <w:tab/>
      </w:r>
      <w:r>
        <w:tab/>
      </w:r>
      <w:r>
        <w:tab/>
      </w:r>
      <w:r>
        <w:tab/>
      </w:r>
      <w:r>
        <w:tab/>
      </w:r>
      <w:r>
        <w:tab/>
        <w:t xml:space="preserve">                                   Projektas</w:t>
      </w:r>
    </w:p>
    <w:p w14:paraId="72D7E673" w14:textId="68F65942" w:rsidR="00547847" w:rsidRPr="000443E2" w:rsidRDefault="00547847" w:rsidP="00547847">
      <w:pPr>
        <w:shd w:val="clear" w:color="auto" w:fill="FFFFFF"/>
        <w:jc w:val="center"/>
      </w:pPr>
      <w:r w:rsidRPr="000443E2">
        <w:rPr>
          <w:noProof/>
        </w:rPr>
        <w:drawing>
          <wp:inline distT="0" distB="0" distL="0" distR="0" wp14:anchorId="6BA7AB37" wp14:editId="4DCB27D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FB0AF27" w14:textId="77777777" w:rsidR="00547847" w:rsidRPr="000443E2" w:rsidRDefault="00547847" w:rsidP="00547847">
      <w:pPr>
        <w:pStyle w:val="Antrat"/>
        <w:shd w:val="clear" w:color="auto" w:fill="FFFFFF"/>
        <w:rPr>
          <w:sz w:val="24"/>
          <w:szCs w:val="24"/>
        </w:rPr>
      </w:pPr>
      <w:r w:rsidRPr="000443E2">
        <w:rPr>
          <w:sz w:val="24"/>
          <w:szCs w:val="24"/>
        </w:rPr>
        <w:t>ANYKŠČIŲ RAJONO SAVIVALDYBĖS</w:t>
      </w:r>
    </w:p>
    <w:p w14:paraId="183C623B" w14:textId="77777777" w:rsidR="00547847" w:rsidRPr="000443E2" w:rsidRDefault="00547847" w:rsidP="00547847">
      <w:pPr>
        <w:shd w:val="clear" w:color="auto" w:fill="FFFFFF"/>
        <w:jc w:val="center"/>
        <w:rPr>
          <w:b/>
        </w:rPr>
      </w:pPr>
      <w:r w:rsidRPr="000443E2">
        <w:rPr>
          <w:b/>
        </w:rPr>
        <w:t>TARYBA</w:t>
      </w:r>
    </w:p>
    <w:p w14:paraId="5F913CF6" w14:textId="77777777" w:rsidR="00547847" w:rsidRPr="000443E2" w:rsidRDefault="00547847" w:rsidP="00547847">
      <w:pPr>
        <w:shd w:val="clear" w:color="auto" w:fill="FFFFFF"/>
        <w:jc w:val="right"/>
        <w:rPr>
          <w:b/>
        </w:rPr>
      </w:pPr>
    </w:p>
    <w:p w14:paraId="03FFEAB7" w14:textId="6C13EC25" w:rsidR="00547847" w:rsidRPr="00017763" w:rsidRDefault="00547847" w:rsidP="00017763">
      <w:pPr>
        <w:jc w:val="center"/>
        <w:rPr>
          <w:b/>
        </w:rPr>
      </w:pPr>
      <w:r w:rsidRPr="009E7CC6">
        <w:rPr>
          <w:b/>
        </w:rPr>
        <w:t>SPRENDIMAS</w:t>
      </w:r>
    </w:p>
    <w:p w14:paraId="05ED7CB6" w14:textId="14A301E9" w:rsidR="00C226F3" w:rsidRDefault="00C226F3" w:rsidP="00624724">
      <w:pPr>
        <w:shd w:val="clear" w:color="auto" w:fill="FFFFFF"/>
        <w:jc w:val="center"/>
        <w:rPr>
          <w:b/>
          <w:caps/>
          <w:noProof/>
        </w:rPr>
      </w:pPr>
      <w:r>
        <w:rPr>
          <w:b/>
          <w:caps/>
          <w:noProof/>
        </w:rPr>
        <w:t>Dėl pritarimo projektui „</w:t>
      </w:r>
      <w:r w:rsidR="00A1343E">
        <w:rPr>
          <w:b/>
          <w:caps/>
          <w:noProof/>
        </w:rPr>
        <w:t>VISOS DIENOS MOKYKLOS PASLAUGŲ IR REIKALINGOS INFRASTRUKTŪROS SUKŪRIMAS</w:t>
      </w:r>
      <w:r w:rsidR="00DC7E1C">
        <w:rPr>
          <w:b/>
          <w:caps/>
          <w:noProof/>
        </w:rPr>
        <w:t xml:space="preserve"> </w:t>
      </w:r>
      <w:r w:rsidR="00A1343E">
        <w:rPr>
          <w:b/>
          <w:caps/>
          <w:noProof/>
        </w:rPr>
        <w:t>/</w:t>
      </w:r>
      <w:r w:rsidR="00DC7E1C">
        <w:rPr>
          <w:b/>
          <w:caps/>
          <w:noProof/>
        </w:rPr>
        <w:t xml:space="preserve"> </w:t>
      </w:r>
      <w:r w:rsidR="00A1343E">
        <w:rPr>
          <w:b/>
          <w:caps/>
          <w:noProof/>
        </w:rPr>
        <w:t>PLĖTRA</w:t>
      </w:r>
      <w:r w:rsidRPr="00F11919">
        <w:rPr>
          <w:b/>
          <w:caps/>
          <w:noProof/>
        </w:rPr>
        <w:t xml:space="preserve"> </w:t>
      </w:r>
      <w:r>
        <w:rPr>
          <w:b/>
          <w:caps/>
          <w:noProof/>
        </w:rPr>
        <w:t>ANYKŠČIŲ</w:t>
      </w:r>
      <w:r w:rsidRPr="00F11919">
        <w:rPr>
          <w:b/>
          <w:caps/>
          <w:noProof/>
        </w:rPr>
        <w:t xml:space="preserve"> rajono savivaldybėje</w:t>
      </w:r>
      <w:r>
        <w:rPr>
          <w:b/>
          <w:caps/>
          <w:noProof/>
        </w:rPr>
        <w:t>“</w:t>
      </w:r>
    </w:p>
    <w:p w14:paraId="0A86D0D1" w14:textId="77777777" w:rsidR="00C226F3" w:rsidRDefault="00C226F3" w:rsidP="00C226F3">
      <w:pPr>
        <w:shd w:val="clear" w:color="auto" w:fill="FFFFFF"/>
        <w:jc w:val="center"/>
        <w:rPr>
          <w:color w:val="000000" w:themeColor="text1"/>
        </w:rPr>
      </w:pPr>
    </w:p>
    <w:p w14:paraId="62CC582D" w14:textId="0831A340" w:rsidR="00C226F3" w:rsidRPr="003B7998" w:rsidRDefault="00C226F3" w:rsidP="00C226F3">
      <w:pPr>
        <w:shd w:val="clear" w:color="auto" w:fill="FFFFFF"/>
        <w:jc w:val="center"/>
        <w:rPr>
          <w:color w:val="000000" w:themeColor="text1"/>
        </w:rPr>
      </w:pPr>
      <w:r w:rsidRPr="003B7998">
        <w:rPr>
          <w:color w:val="000000" w:themeColor="text1"/>
        </w:rPr>
        <w:fldChar w:fldCharType="begin"/>
      </w:r>
      <w:r w:rsidRPr="003B7998">
        <w:rPr>
          <w:color w:val="000000" w:themeColor="text1"/>
        </w:rPr>
        <w:instrText xml:space="preserve"> FILLIN "data" \* MERGEFORMAT </w:instrText>
      </w:r>
      <w:r w:rsidRPr="003B7998">
        <w:rPr>
          <w:color w:val="000000" w:themeColor="text1"/>
        </w:rPr>
        <w:fldChar w:fldCharType="separate"/>
      </w:r>
      <w:r w:rsidRPr="003B7998">
        <w:rPr>
          <w:color w:val="000000" w:themeColor="text1"/>
        </w:rPr>
        <w:t>202</w:t>
      </w:r>
      <w:r>
        <w:rPr>
          <w:color w:val="000000" w:themeColor="text1"/>
        </w:rPr>
        <w:t>4</w:t>
      </w:r>
      <w:r w:rsidRPr="003B7998">
        <w:rPr>
          <w:color w:val="000000" w:themeColor="text1"/>
        </w:rPr>
        <w:t xml:space="preserve"> m. </w:t>
      </w:r>
      <w:r w:rsidR="00B92C3B">
        <w:rPr>
          <w:color w:val="000000" w:themeColor="text1"/>
        </w:rPr>
        <w:t>kovo 1</w:t>
      </w:r>
      <w:r>
        <w:rPr>
          <w:color w:val="000000" w:themeColor="text1"/>
        </w:rPr>
        <w:t xml:space="preserve"> </w:t>
      </w:r>
      <w:r w:rsidRPr="003B7998">
        <w:rPr>
          <w:color w:val="000000" w:themeColor="text1"/>
        </w:rPr>
        <w:t>d.</w:t>
      </w:r>
      <w:r w:rsidRPr="003B7998">
        <w:rPr>
          <w:color w:val="000000" w:themeColor="text1"/>
        </w:rPr>
        <w:fldChar w:fldCharType="end"/>
      </w:r>
      <w:r w:rsidRPr="003B7998">
        <w:rPr>
          <w:color w:val="000000" w:themeColor="text1"/>
        </w:rPr>
        <w:t xml:space="preserve"> Nr. 1-T</w:t>
      </w:r>
      <w:r>
        <w:rPr>
          <w:color w:val="000000" w:themeColor="text1"/>
        </w:rPr>
        <w:t>-</w:t>
      </w:r>
      <w:r w:rsidR="00B92C3B">
        <w:rPr>
          <w:color w:val="000000" w:themeColor="text1"/>
        </w:rPr>
        <w:t>47</w:t>
      </w:r>
      <w:r w:rsidRPr="003B7998">
        <w:rPr>
          <w:color w:val="000000" w:themeColor="text1"/>
        </w:rPr>
        <w:fldChar w:fldCharType="begin"/>
      </w:r>
      <w:r w:rsidRPr="003B7998">
        <w:rPr>
          <w:color w:val="000000" w:themeColor="text1"/>
        </w:rPr>
        <w:instrText xml:space="preserve"> FILLIN "indeksas" \* MERGEFORMAT </w:instrText>
      </w:r>
      <w:r w:rsidRPr="003B7998">
        <w:rPr>
          <w:color w:val="000000" w:themeColor="text1"/>
        </w:rPr>
        <w:fldChar w:fldCharType="end"/>
      </w:r>
    </w:p>
    <w:p w14:paraId="545F9162" w14:textId="77777777" w:rsidR="00C226F3" w:rsidRDefault="00C226F3" w:rsidP="00C226F3">
      <w:pPr>
        <w:shd w:val="clear" w:color="auto" w:fill="FFFFFF"/>
        <w:jc w:val="center"/>
        <w:rPr>
          <w:color w:val="000000" w:themeColor="text1"/>
        </w:rPr>
      </w:pPr>
      <w:r w:rsidRPr="003B7998">
        <w:rPr>
          <w:color w:val="000000" w:themeColor="text1"/>
        </w:rPr>
        <w:t>Anykščiai</w:t>
      </w:r>
    </w:p>
    <w:p w14:paraId="127D52F4" w14:textId="2B2DF84F" w:rsidR="00C226F3" w:rsidRDefault="00C226F3" w:rsidP="00C226F3">
      <w:pPr>
        <w:shd w:val="clear" w:color="auto" w:fill="FFFFFF"/>
        <w:spacing w:line="360" w:lineRule="auto"/>
        <w:jc w:val="center"/>
        <w:rPr>
          <w:bCs/>
          <w:color w:val="000000" w:themeColor="text1"/>
        </w:rPr>
      </w:pPr>
    </w:p>
    <w:p w14:paraId="15BD2E5F" w14:textId="6A419AC8" w:rsidR="00612D54" w:rsidRDefault="00612D54" w:rsidP="00017763">
      <w:pPr>
        <w:suppressAutoHyphens/>
        <w:spacing w:line="360" w:lineRule="auto"/>
        <w:ind w:firstLine="720"/>
        <w:jc w:val="both"/>
        <w:textAlignment w:val="baseline"/>
        <w:rPr>
          <w:spacing w:val="40"/>
        </w:rPr>
      </w:pPr>
      <w:r w:rsidRPr="00B23F0B">
        <w:rPr>
          <w:color w:val="000000" w:themeColor="text1"/>
        </w:rPr>
        <w:t xml:space="preserve">Vadovaudamasi Lietuvos Respublikos vietos savivaldos įstatymo 15 straipsnio 4 dalimi, </w:t>
      </w:r>
      <w:r w:rsidR="00C226F3" w:rsidRPr="009E7CC6">
        <w:rPr>
          <w:bCs/>
          <w:color w:val="000000" w:themeColor="text1"/>
        </w:rPr>
        <w:t xml:space="preserve">16 straipsnio 1 dalimi, </w:t>
      </w:r>
      <w:r w:rsidRPr="00B23F0B">
        <w:t>Regioninės pažangos priemonės Nr. 12-003-03-0</w:t>
      </w:r>
      <w:r w:rsidR="00B67AC6">
        <w:t>2</w:t>
      </w:r>
      <w:r w:rsidRPr="00B23F0B">
        <w:t>-</w:t>
      </w:r>
      <w:r w:rsidR="00B67AC6">
        <w:t>17</w:t>
      </w:r>
      <w:r w:rsidRPr="00B23F0B">
        <w:t xml:space="preserve"> (RE) </w:t>
      </w:r>
      <w:r w:rsidR="00B67AC6" w:rsidRPr="00B67AC6">
        <w:t>„Plėtoti įvairialypį švietimą vykdant visos dienos mokyklų veiklą“</w:t>
      </w:r>
      <w:r w:rsidRPr="00B23F0B">
        <w:t xml:space="preserve"> finansavimo gairių, patvirtintų </w:t>
      </w:r>
      <w:r w:rsidRPr="00B23F0B">
        <w:rPr>
          <w:bCs/>
        </w:rPr>
        <w:t xml:space="preserve">Lietuvos Respublikos švietimo, mokslo ir sporto ministro </w:t>
      </w:r>
      <w:r w:rsidRPr="00B23F0B">
        <w:t xml:space="preserve">2022 m. </w:t>
      </w:r>
      <w:r w:rsidR="00B67AC6">
        <w:t>spalio 13</w:t>
      </w:r>
      <w:r w:rsidRPr="00B23F0B">
        <w:t xml:space="preserve"> d. </w:t>
      </w:r>
      <w:r w:rsidRPr="00B23F0B">
        <w:rPr>
          <w:bCs/>
        </w:rPr>
        <w:t xml:space="preserve">įsakymu </w:t>
      </w:r>
      <w:r w:rsidRPr="00B23F0B">
        <w:t>Nr. V-1</w:t>
      </w:r>
      <w:r w:rsidR="00B67AC6">
        <w:t>637</w:t>
      </w:r>
      <w:r w:rsidRPr="00B23F0B">
        <w:t xml:space="preserve"> </w:t>
      </w:r>
      <w:r w:rsidR="00B67AC6" w:rsidRPr="00B67AC6">
        <w:t>„Dėl regioninės pažangos priemonės Nr. 12-003-03-02-17 (RE) „Plėtoti įvairialypį švietimą vykdant visos dienos mokyklų veiklą“ finansavimo gairių patvirtinimo“</w:t>
      </w:r>
      <w:r w:rsidRPr="00B23F0B">
        <w:t>, 2.</w:t>
      </w:r>
      <w:r w:rsidR="00CF07C1">
        <w:t>5</w:t>
      </w:r>
      <w:r w:rsidR="007F11EF">
        <w:t>.</w:t>
      </w:r>
      <w:r w:rsidR="00CF07C1">
        <w:t>3</w:t>
      </w:r>
      <w:r w:rsidRPr="00B23F0B">
        <w:t xml:space="preserve">, 5.1, 5.2 </w:t>
      </w:r>
      <w:r w:rsidR="009F0B7D">
        <w:t>pa</w:t>
      </w:r>
      <w:r w:rsidRPr="00B23F0B">
        <w:t>punk</w:t>
      </w:r>
      <w:r w:rsidR="009F0B7D">
        <w:t>či</w:t>
      </w:r>
      <w:r w:rsidRPr="00B23F0B">
        <w:t xml:space="preserve">ais, </w:t>
      </w:r>
      <w:r w:rsidRPr="00B23F0B">
        <w:rPr>
          <w:color w:val="000000" w:themeColor="text1"/>
        </w:rPr>
        <w:t>2022–2030 m. Utenos regiono plėtros plano, patvirtinto Utenos regiono plėtros tarybos kolegijos 2023 m. sausio 30 d. sprendimu Nr. KS(T)-4</w:t>
      </w:r>
      <w:r w:rsidR="004F3548">
        <w:rPr>
          <w:color w:val="000000" w:themeColor="text1"/>
        </w:rPr>
        <w:t xml:space="preserve"> „Dėl </w:t>
      </w:r>
      <w:r w:rsidR="004F3548" w:rsidRPr="00B23F0B">
        <w:rPr>
          <w:color w:val="000000" w:themeColor="text1"/>
        </w:rPr>
        <w:t>2022–2030 m. Utenos regiono plėtros plano patvirtin</w:t>
      </w:r>
      <w:r w:rsidR="004F3548">
        <w:rPr>
          <w:color w:val="000000" w:themeColor="text1"/>
        </w:rPr>
        <w:t>imo“</w:t>
      </w:r>
      <w:r w:rsidRPr="00B23F0B">
        <w:rPr>
          <w:color w:val="000000" w:themeColor="text1"/>
        </w:rPr>
        <w:t xml:space="preserve">, </w:t>
      </w:r>
      <w:r w:rsidR="004F3548">
        <w:rPr>
          <w:color w:val="000000" w:themeColor="text1"/>
        </w:rPr>
        <w:t xml:space="preserve">IV skyriaus </w:t>
      </w:r>
      <w:r w:rsidRPr="00B23F0B">
        <w:rPr>
          <w:color w:val="000000" w:themeColor="text1"/>
        </w:rPr>
        <w:t xml:space="preserve">II skirsnio 6 lentelės </w:t>
      </w:r>
      <w:r w:rsidR="00A1343E">
        <w:rPr>
          <w:color w:val="000000" w:themeColor="text1"/>
        </w:rPr>
        <w:t>1</w:t>
      </w:r>
      <w:r w:rsidRPr="00B23F0B">
        <w:rPr>
          <w:color w:val="000000" w:themeColor="text1"/>
        </w:rPr>
        <w:t>.</w:t>
      </w:r>
      <w:r w:rsidR="00FC3D71">
        <w:rPr>
          <w:color w:val="000000" w:themeColor="text1"/>
        </w:rPr>
        <w:t>1</w:t>
      </w:r>
      <w:r w:rsidRPr="00B23F0B">
        <w:rPr>
          <w:color w:val="000000" w:themeColor="text1"/>
        </w:rPr>
        <w:t xml:space="preserve"> papunkčiu</w:t>
      </w:r>
      <w:r w:rsidR="00C47B03">
        <w:rPr>
          <w:color w:val="000000" w:themeColor="text1"/>
        </w:rPr>
        <w:t xml:space="preserve"> ir </w:t>
      </w:r>
      <w:r w:rsidR="000F6786">
        <w:rPr>
          <w:color w:val="000000" w:themeColor="text1"/>
        </w:rPr>
        <w:t>Centrinės projektų valdymo agentūros 2024 m. sausio 3 d. kvietim</w:t>
      </w:r>
      <w:r w:rsidR="00A1343E">
        <w:rPr>
          <w:color w:val="000000" w:themeColor="text1"/>
        </w:rPr>
        <w:t>u</w:t>
      </w:r>
      <w:r w:rsidR="000F6786">
        <w:rPr>
          <w:color w:val="000000" w:themeColor="text1"/>
        </w:rPr>
        <w:t xml:space="preserve"> Nr. 29-008-P </w:t>
      </w:r>
      <w:r w:rsidR="00D2621C" w:rsidRPr="00D2621C">
        <w:rPr>
          <w:color w:val="000000" w:themeColor="text1"/>
        </w:rPr>
        <w:t xml:space="preserve">„Įvairialypio švietimo plėtojimas vykdant visos dienos mokyklų veiklą Anykščių rajono savivaldybėje” </w:t>
      </w:r>
      <w:r w:rsidR="00C47B03" w:rsidRPr="000F6786">
        <w:rPr>
          <w:bCs/>
          <w:color w:val="000000" w:themeColor="text1"/>
        </w:rPr>
        <w:t>teikti projekt</w:t>
      </w:r>
      <w:r w:rsidR="00A1343E">
        <w:rPr>
          <w:bCs/>
          <w:color w:val="000000" w:themeColor="text1"/>
        </w:rPr>
        <w:t>o</w:t>
      </w:r>
      <w:r w:rsidR="00C47B03" w:rsidRPr="000F6786">
        <w:rPr>
          <w:bCs/>
          <w:color w:val="000000" w:themeColor="text1"/>
        </w:rPr>
        <w:t xml:space="preserve"> įgyvendinimo plan</w:t>
      </w:r>
      <w:r w:rsidR="00A1343E">
        <w:rPr>
          <w:bCs/>
          <w:color w:val="000000" w:themeColor="text1"/>
        </w:rPr>
        <w:t>ą</w:t>
      </w:r>
      <w:r w:rsidR="00C47B03" w:rsidRPr="000F6786">
        <w:rPr>
          <w:bCs/>
          <w:color w:val="000000" w:themeColor="text1"/>
        </w:rPr>
        <w:t>,</w:t>
      </w:r>
      <w:r w:rsidRPr="00B23F0B">
        <w:rPr>
          <w:color w:val="000000" w:themeColor="text1"/>
        </w:rPr>
        <w:t xml:space="preserve"> siekdama įgyvendinti </w:t>
      </w:r>
      <w:r w:rsidR="00C226F3">
        <w:t>Anykščių</w:t>
      </w:r>
      <w:r w:rsidRPr="00B23F0B">
        <w:t xml:space="preserve"> rajono savivaldybės 202</w:t>
      </w:r>
      <w:r w:rsidR="00C226F3">
        <w:t>4</w:t>
      </w:r>
      <w:r w:rsidRPr="00B23F0B">
        <w:t>–202</w:t>
      </w:r>
      <w:r w:rsidR="00C226F3">
        <w:t>6</w:t>
      </w:r>
      <w:r w:rsidRPr="00B23F0B">
        <w:t xml:space="preserve"> m. strateginio veiklos plano</w:t>
      </w:r>
      <w:r w:rsidRPr="00B23F0B">
        <w:rPr>
          <w:color w:val="000000" w:themeColor="text1"/>
        </w:rPr>
        <w:t xml:space="preserve">, patvirtinto </w:t>
      </w:r>
      <w:r w:rsidR="00C226F3">
        <w:rPr>
          <w:color w:val="000000" w:themeColor="text1"/>
        </w:rPr>
        <w:t>Anykščių</w:t>
      </w:r>
      <w:r w:rsidRPr="00B23F0B">
        <w:rPr>
          <w:color w:val="000000" w:themeColor="text1"/>
        </w:rPr>
        <w:t xml:space="preserve"> rajono savivaldybės tarybos 202</w:t>
      </w:r>
      <w:r w:rsidR="00C226F3">
        <w:rPr>
          <w:color w:val="000000" w:themeColor="text1"/>
        </w:rPr>
        <w:t>4</w:t>
      </w:r>
      <w:r w:rsidRPr="00B23F0B">
        <w:rPr>
          <w:color w:val="000000" w:themeColor="text1"/>
        </w:rPr>
        <w:t xml:space="preserve"> m. </w:t>
      </w:r>
      <w:r w:rsidR="00C226F3">
        <w:rPr>
          <w:color w:val="000000" w:themeColor="text1"/>
        </w:rPr>
        <w:t>sausio 25</w:t>
      </w:r>
      <w:r w:rsidRPr="00B23F0B">
        <w:rPr>
          <w:color w:val="000000" w:themeColor="text1"/>
        </w:rPr>
        <w:t xml:space="preserve"> d. sprendimu Nr. </w:t>
      </w:r>
      <w:r w:rsidR="00C226F3">
        <w:rPr>
          <w:color w:val="000000" w:themeColor="text1"/>
        </w:rPr>
        <w:t>1-TS-1</w:t>
      </w:r>
      <w:r w:rsidRPr="00B23F0B">
        <w:rPr>
          <w:color w:val="000000" w:themeColor="text1"/>
        </w:rPr>
        <w:t xml:space="preserve"> „Dėl </w:t>
      </w:r>
      <w:r w:rsidR="00C226F3">
        <w:t>Anykščių</w:t>
      </w:r>
      <w:r w:rsidRPr="00B23F0B">
        <w:t xml:space="preserve"> rajono savivaldybės </w:t>
      </w:r>
      <w:r w:rsidR="00C226F3" w:rsidRPr="00B23F0B">
        <w:t>202</w:t>
      </w:r>
      <w:r w:rsidR="00C226F3">
        <w:t>4</w:t>
      </w:r>
      <w:r w:rsidR="00C226F3" w:rsidRPr="00B23F0B">
        <w:t>–202</w:t>
      </w:r>
      <w:r w:rsidR="00C226F3">
        <w:t>6</w:t>
      </w:r>
      <w:r w:rsidR="00C226F3" w:rsidRPr="00B23F0B">
        <w:t xml:space="preserve"> met</w:t>
      </w:r>
      <w:r w:rsidR="00C226F3">
        <w:t>ų</w:t>
      </w:r>
      <w:r w:rsidR="00C226F3" w:rsidRPr="00B23F0B">
        <w:rPr>
          <w:color w:val="000000" w:themeColor="text1"/>
        </w:rPr>
        <w:t xml:space="preserve"> </w:t>
      </w:r>
      <w:r w:rsidRPr="00B23F0B">
        <w:t xml:space="preserve">strateginio veiklos plano </w:t>
      </w:r>
      <w:r w:rsidRPr="00B23F0B">
        <w:rPr>
          <w:color w:val="000000" w:themeColor="text1"/>
        </w:rPr>
        <w:t>patvirtinimo“, 0</w:t>
      </w:r>
      <w:r w:rsidR="00C226F3">
        <w:rPr>
          <w:color w:val="000000" w:themeColor="text1"/>
        </w:rPr>
        <w:t>0</w:t>
      </w:r>
      <w:r w:rsidRPr="00B23F0B">
        <w:rPr>
          <w:color w:val="000000" w:themeColor="text1"/>
        </w:rPr>
        <w:t>6 programos „</w:t>
      </w:r>
      <w:r w:rsidR="00C47B03" w:rsidRPr="00C47B03">
        <w:rPr>
          <w:color w:val="000000" w:themeColor="text1"/>
        </w:rPr>
        <w:t>Kokybiškos švietimo sistemos kūrimo, sporto skatinimo ir jaunimo užimtumo program</w:t>
      </w:r>
      <w:r w:rsidR="00C47B03">
        <w:rPr>
          <w:color w:val="000000" w:themeColor="text1"/>
        </w:rPr>
        <w:t>a</w:t>
      </w:r>
      <w:r w:rsidRPr="00B23F0B">
        <w:rPr>
          <w:color w:val="000000" w:themeColor="text1"/>
        </w:rPr>
        <w:t xml:space="preserve">“ priemonę </w:t>
      </w:r>
      <w:r w:rsidR="00170C75">
        <w:rPr>
          <w:color w:val="000000" w:themeColor="text1"/>
        </w:rPr>
        <w:t xml:space="preserve">Nr. </w:t>
      </w:r>
      <w:r w:rsidR="00170C75" w:rsidRPr="00170C75">
        <w:rPr>
          <w:color w:val="000000" w:themeColor="text1"/>
        </w:rPr>
        <w:t>006-01-03-6.1.3.01</w:t>
      </w:r>
      <w:r w:rsidR="00170C75" w:rsidRPr="00B23F0B">
        <w:rPr>
          <w:color w:val="000000" w:themeColor="text1"/>
        </w:rPr>
        <w:t xml:space="preserve"> „</w:t>
      </w:r>
      <w:r w:rsidR="00170C75" w:rsidRPr="00170C75">
        <w:t>Visos dienos mokyklos įrengimas A. Vienuolio progimnazijoje</w:t>
      </w:r>
      <w:r w:rsidR="00170C75" w:rsidRPr="00B23F0B">
        <w:rPr>
          <w:color w:val="000000" w:themeColor="text1"/>
        </w:rPr>
        <w:t>“</w:t>
      </w:r>
      <w:r w:rsidRPr="00B23F0B">
        <w:rPr>
          <w:color w:val="000000" w:themeColor="text1"/>
        </w:rPr>
        <w:t>,</w:t>
      </w:r>
      <w:r w:rsidR="00170C75">
        <w:rPr>
          <w:color w:val="000000" w:themeColor="text1"/>
        </w:rPr>
        <w:t xml:space="preserve"> Anykščių</w:t>
      </w:r>
      <w:r w:rsidRPr="00B23F0B">
        <w:t xml:space="preserve"> rajono savivaldybės taryba </w:t>
      </w:r>
      <w:r w:rsidRPr="00B23F0B">
        <w:rPr>
          <w:spacing w:val="40"/>
        </w:rPr>
        <w:t>nusprendžia:</w:t>
      </w:r>
    </w:p>
    <w:p w14:paraId="15A8C0AA" w14:textId="0D73278B" w:rsidR="00612D54" w:rsidRPr="00B23F0B" w:rsidRDefault="00B67AC6" w:rsidP="00017763">
      <w:pPr>
        <w:suppressAutoHyphens/>
        <w:spacing w:line="360" w:lineRule="auto"/>
        <w:ind w:firstLine="720"/>
        <w:contextualSpacing/>
        <w:jc w:val="both"/>
        <w:textAlignment w:val="baseline"/>
      </w:pPr>
      <w:r>
        <w:t xml:space="preserve">1. </w:t>
      </w:r>
      <w:r w:rsidR="00612D54" w:rsidRPr="00B23F0B">
        <w:t xml:space="preserve">Pritarti, kad </w:t>
      </w:r>
      <w:r w:rsidR="00170C75" w:rsidRPr="00B67AC6">
        <w:rPr>
          <w:color w:val="000000" w:themeColor="text1"/>
        </w:rPr>
        <w:t>Anykščių</w:t>
      </w:r>
      <w:r w:rsidR="00612D54" w:rsidRPr="00B67AC6">
        <w:rPr>
          <w:color w:val="000000" w:themeColor="text1"/>
        </w:rPr>
        <w:t xml:space="preserve"> rajono savivaldybės administracija </w:t>
      </w:r>
      <w:r w:rsidR="00612D54" w:rsidRPr="00B23F0B">
        <w:t>organizuotų</w:t>
      </w:r>
      <w:r w:rsidR="00612D54" w:rsidRPr="00B67AC6">
        <w:rPr>
          <w:color w:val="000000" w:themeColor="text1"/>
        </w:rPr>
        <w:t xml:space="preserve"> projekto </w:t>
      </w:r>
      <w:r w:rsidR="00612D54" w:rsidRPr="00B23F0B">
        <w:t>„</w:t>
      </w:r>
      <w:r w:rsidRPr="00B67AC6">
        <w:rPr>
          <w:iCs/>
        </w:rPr>
        <w:t>Visos dienos mokyklos paslaugų ir reikalingos infrastruktūros  sukūrimas</w:t>
      </w:r>
      <w:r>
        <w:rPr>
          <w:iCs/>
        </w:rPr>
        <w:t xml:space="preserve"> </w:t>
      </w:r>
      <w:r w:rsidRPr="00B67AC6">
        <w:rPr>
          <w:iCs/>
        </w:rPr>
        <w:t>/ plėtra Anykščių rajono savivaldybėje</w:t>
      </w:r>
      <w:r w:rsidR="00612D54" w:rsidRPr="00B23F0B">
        <w:t xml:space="preserve">“ įgyvendinimą pagal </w:t>
      </w:r>
      <w:r w:rsidR="00612D54" w:rsidRPr="00B67AC6">
        <w:rPr>
          <w:color w:val="000000" w:themeColor="text1"/>
        </w:rPr>
        <w:t xml:space="preserve">2022–2030 m. Utenos regiono plėtros planą ir Pažangos priemonės </w:t>
      </w:r>
      <w:r w:rsidR="00A64B0E" w:rsidRPr="00B67AC6">
        <w:t xml:space="preserve">Nr. 12-003-03-02-17 (RE) „Plėtoti įvairialypį švietimą vykdant visos dienos mokyklų veiklą“ </w:t>
      </w:r>
      <w:r w:rsidR="00612D54" w:rsidRPr="00B67AC6">
        <w:rPr>
          <w:color w:val="000000" w:themeColor="text1"/>
        </w:rPr>
        <w:t>finansavimo gaires.</w:t>
      </w:r>
    </w:p>
    <w:p w14:paraId="05F3FE8C" w14:textId="123C3889" w:rsidR="00612D54" w:rsidRPr="00B23F0B" w:rsidRDefault="008E5C62" w:rsidP="00017763">
      <w:pPr>
        <w:suppressAutoHyphens/>
        <w:spacing w:line="360" w:lineRule="auto"/>
        <w:ind w:firstLine="720"/>
        <w:contextualSpacing/>
        <w:jc w:val="both"/>
        <w:textAlignment w:val="baseline"/>
      </w:pPr>
      <w:r>
        <w:lastRenderedPageBreak/>
        <w:t xml:space="preserve">2. </w:t>
      </w:r>
      <w:r w:rsidR="00612D54" w:rsidRPr="00B23F0B">
        <w:t xml:space="preserve">Įsipareigoti skirti ne mažiau kaip </w:t>
      </w:r>
      <w:r w:rsidR="00170C75" w:rsidRPr="008E5C62">
        <w:rPr>
          <w:color w:val="000000" w:themeColor="text1"/>
        </w:rPr>
        <w:t>15</w:t>
      </w:r>
      <w:r w:rsidR="00612D54" w:rsidRPr="008E5C62">
        <w:rPr>
          <w:color w:val="FF0000"/>
        </w:rPr>
        <w:t xml:space="preserve"> </w:t>
      </w:r>
      <w:r w:rsidR="00612D54" w:rsidRPr="00B23F0B">
        <w:t>proc. visų tinkamų finansuoti išlaidų bei visas tinkamas finansuoti išlaidas, kurių nepadengia projektui skirtos finansavimo lėšos, bei visas netinkamas finansuoti, tačiau būtinas 1 punkte nurodytam projektui įgyvendinti, išlaidas.</w:t>
      </w:r>
    </w:p>
    <w:p w14:paraId="4A1E98C3" w14:textId="4FC170C5" w:rsidR="008E5C62" w:rsidRDefault="008E5C62" w:rsidP="00017763">
      <w:pPr>
        <w:suppressAutoHyphens/>
        <w:spacing w:line="360" w:lineRule="auto"/>
        <w:ind w:firstLine="720"/>
        <w:contextualSpacing/>
        <w:jc w:val="both"/>
        <w:textAlignment w:val="baseline"/>
      </w:pPr>
      <w:r>
        <w:t xml:space="preserve">3. </w:t>
      </w:r>
      <w:r w:rsidR="00612D54" w:rsidRPr="00B23F0B">
        <w:t>Užtikrinti projekto „</w:t>
      </w:r>
      <w:r w:rsidR="00C00433" w:rsidRPr="00B67AC6">
        <w:rPr>
          <w:iCs/>
        </w:rPr>
        <w:t>Visos dienos mokyklos paslaugų ir reikalingos infrastruktūros  sukūrimas</w:t>
      </w:r>
      <w:r w:rsidR="00C00433">
        <w:rPr>
          <w:iCs/>
        </w:rPr>
        <w:t xml:space="preserve"> </w:t>
      </w:r>
      <w:r w:rsidR="00C00433" w:rsidRPr="00B67AC6">
        <w:rPr>
          <w:iCs/>
        </w:rPr>
        <w:t>/ plėtra Anykščių rajono savivaldybėje</w:t>
      </w:r>
      <w:r w:rsidR="00612D54" w:rsidRPr="00B23F0B">
        <w:t xml:space="preserve">“ veiklų metu sukurtų rezultatų tęstinumą ne mažiau kaip 5 metus po projekto finansavimo pabaigos. </w:t>
      </w:r>
    </w:p>
    <w:p w14:paraId="409C49B2" w14:textId="2EF362B5" w:rsidR="00170C75" w:rsidRPr="008E5C62" w:rsidRDefault="00170C75" w:rsidP="00017763">
      <w:pPr>
        <w:suppressAutoHyphens/>
        <w:spacing w:line="360" w:lineRule="auto"/>
        <w:ind w:firstLine="720"/>
        <w:contextualSpacing/>
        <w:jc w:val="both"/>
        <w:textAlignment w:val="baseline"/>
      </w:pPr>
      <w:r w:rsidRPr="009E7CC6">
        <w:rPr>
          <w:bCs/>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BDC1F6A" w14:textId="3E277C02" w:rsidR="00547847" w:rsidRDefault="00547847" w:rsidP="00170C75">
      <w:pPr>
        <w:tabs>
          <w:tab w:val="left" w:pos="680"/>
          <w:tab w:val="left" w:pos="1080"/>
        </w:tabs>
        <w:spacing w:line="360" w:lineRule="auto"/>
        <w:jc w:val="both"/>
        <w:rPr>
          <w:color w:val="000000" w:themeColor="text1"/>
        </w:rPr>
      </w:pPr>
    </w:p>
    <w:p w14:paraId="0BCD3EDB" w14:textId="77777777" w:rsidR="00170C75" w:rsidRDefault="00170C75" w:rsidP="00170C75">
      <w:pPr>
        <w:tabs>
          <w:tab w:val="left" w:pos="680"/>
          <w:tab w:val="left" w:pos="1080"/>
        </w:tabs>
        <w:spacing w:line="360" w:lineRule="auto"/>
        <w:jc w:val="both"/>
        <w:rPr>
          <w:color w:val="000000" w:themeColor="text1"/>
        </w:rPr>
      </w:pPr>
    </w:p>
    <w:p w14:paraId="6BD75011" w14:textId="1B2B2967" w:rsidR="00170C75" w:rsidRDefault="00170C75" w:rsidP="00170C75">
      <w:pPr>
        <w:shd w:val="clear" w:color="auto" w:fill="FFFFFF"/>
        <w:spacing w:line="360" w:lineRule="auto"/>
        <w:jc w:val="both"/>
        <w:rPr>
          <w:bCs/>
          <w:color w:val="000000" w:themeColor="text1"/>
        </w:rPr>
      </w:pPr>
      <w:r w:rsidRPr="009E7CC6">
        <w:rPr>
          <w:bCs/>
          <w:color w:val="000000" w:themeColor="text1"/>
        </w:rPr>
        <w:t>Meras</w:t>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00017763">
        <w:rPr>
          <w:bCs/>
          <w:color w:val="000000" w:themeColor="text1"/>
        </w:rPr>
        <w:tab/>
      </w:r>
      <w:r w:rsidRPr="009E7CC6">
        <w:rPr>
          <w:bCs/>
          <w:color w:val="000000" w:themeColor="text1"/>
        </w:rPr>
        <w:t xml:space="preserve"> Kęstutis Tubis</w:t>
      </w:r>
    </w:p>
    <w:p w14:paraId="28FEC288" w14:textId="5079AAFB" w:rsidR="00FC3D71" w:rsidRDefault="00FC3D71" w:rsidP="00170C75">
      <w:pPr>
        <w:shd w:val="clear" w:color="auto" w:fill="FFFFFF"/>
        <w:spacing w:line="360" w:lineRule="auto"/>
        <w:jc w:val="both"/>
        <w:rPr>
          <w:bCs/>
          <w:color w:val="000000" w:themeColor="text1"/>
        </w:rPr>
      </w:pPr>
    </w:p>
    <w:p w14:paraId="66A13546" w14:textId="5185B351" w:rsidR="00FC3D71" w:rsidRDefault="00FC3D71" w:rsidP="00170C75">
      <w:pPr>
        <w:shd w:val="clear" w:color="auto" w:fill="FFFFFF"/>
        <w:spacing w:line="360" w:lineRule="auto"/>
        <w:jc w:val="both"/>
        <w:rPr>
          <w:bCs/>
          <w:color w:val="000000" w:themeColor="text1"/>
        </w:rPr>
      </w:pPr>
    </w:p>
    <w:p w14:paraId="113D120E" w14:textId="6EEA5E94" w:rsidR="00FC3D71" w:rsidRDefault="00FC3D71" w:rsidP="00170C75">
      <w:pPr>
        <w:shd w:val="clear" w:color="auto" w:fill="FFFFFF"/>
        <w:spacing w:line="360" w:lineRule="auto"/>
        <w:jc w:val="both"/>
        <w:rPr>
          <w:bCs/>
          <w:color w:val="000000" w:themeColor="text1"/>
        </w:rPr>
      </w:pPr>
    </w:p>
    <w:p w14:paraId="303B3626" w14:textId="6A99164F" w:rsidR="00FC3D71" w:rsidRDefault="00FC3D71" w:rsidP="00170C75">
      <w:pPr>
        <w:shd w:val="clear" w:color="auto" w:fill="FFFFFF"/>
        <w:spacing w:line="360" w:lineRule="auto"/>
        <w:jc w:val="both"/>
        <w:rPr>
          <w:bCs/>
          <w:color w:val="000000" w:themeColor="text1"/>
        </w:rPr>
      </w:pPr>
    </w:p>
    <w:p w14:paraId="0DF9D1FC" w14:textId="43F958A2" w:rsidR="00FC3D71" w:rsidRDefault="00FC3D71" w:rsidP="00170C75">
      <w:pPr>
        <w:shd w:val="clear" w:color="auto" w:fill="FFFFFF"/>
        <w:spacing w:line="360" w:lineRule="auto"/>
        <w:jc w:val="both"/>
        <w:rPr>
          <w:bCs/>
          <w:color w:val="000000" w:themeColor="text1"/>
        </w:rPr>
      </w:pPr>
    </w:p>
    <w:p w14:paraId="4FCA1F82" w14:textId="1827A435" w:rsidR="00FC3D71" w:rsidRDefault="00FC3D71" w:rsidP="00170C75">
      <w:pPr>
        <w:shd w:val="clear" w:color="auto" w:fill="FFFFFF"/>
        <w:spacing w:line="360" w:lineRule="auto"/>
        <w:jc w:val="both"/>
        <w:rPr>
          <w:bCs/>
          <w:color w:val="000000" w:themeColor="text1"/>
        </w:rPr>
      </w:pPr>
    </w:p>
    <w:p w14:paraId="43D340E6" w14:textId="1A6D8183" w:rsidR="00FC3D71" w:rsidRDefault="00FC3D71" w:rsidP="00170C75">
      <w:pPr>
        <w:shd w:val="clear" w:color="auto" w:fill="FFFFFF"/>
        <w:spacing w:line="360" w:lineRule="auto"/>
        <w:jc w:val="both"/>
        <w:rPr>
          <w:bCs/>
          <w:color w:val="000000" w:themeColor="text1"/>
        </w:rPr>
      </w:pPr>
    </w:p>
    <w:p w14:paraId="760E3CC7" w14:textId="1B3E955B" w:rsidR="00FC3D71" w:rsidRDefault="00FC3D71" w:rsidP="00170C75">
      <w:pPr>
        <w:shd w:val="clear" w:color="auto" w:fill="FFFFFF"/>
        <w:spacing w:line="360" w:lineRule="auto"/>
        <w:jc w:val="both"/>
        <w:rPr>
          <w:bCs/>
          <w:color w:val="000000" w:themeColor="text1"/>
        </w:rPr>
      </w:pPr>
    </w:p>
    <w:p w14:paraId="4AF48FA9" w14:textId="23382ACD" w:rsidR="00FC3D71" w:rsidRDefault="00FC3D71" w:rsidP="00170C75">
      <w:pPr>
        <w:shd w:val="clear" w:color="auto" w:fill="FFFFFF"/>
        <w:spacing w:line="360" w:lineRule="auto"/>
        <w:jc w:val="both"/>
        <w:rPr>
          <w:bCs/>
          <w:color w:val="000000" w:themeColor="text1"/>
        </w:rPr>
      </w:pPr>
    </w:p>
    <w:p w14:paraId="3CCEBD3C" w14:textId="623E7A91" w:rsidR="00FC3D71" w:rsidRDefault="00FC3D71" w:rsidP="00170C75">
      <w:pPr>
        <w:shd w:val="clear" w:color="auto" w:fill="FFFFFF"/>
        <w:spacing w:line="360" w:lineRule="auto"/>
        <w:jc w:val="both"/>
        <w:rPr>
          <w:bCs/>
          <w:color w:val="000000" w:themeColor="text1"/>
        </w:rPr>
      </w:pPr>
    </w:p>
    <w:p w14:paraId="11F0E95D" w14:textId="623562B5" w:rsidR="00FC3D71" w:rsidRDefault="00FC3D71" w:rsidP="00170C75">
      <w:pPr>
        <w:shd w:val="clear" w:color="auto" w:fill="FFFFFF"/>
        <w:spacing w:line="360" w:lineRule="auto"/>
        <w:jc w:val="both"/>
        <w:rPr>
          <w:bCs/>
          <w:color w:val="000000" w:themeColor="text1"/>
        </w:rPr>
      </w:pPr>
    </w:p>
    <w:p w14:paraId="3518B65C" w14:textId="1018C3E3" w:rsidR="00FC3D71" w:rsidRDefault="00FC3D71" w:rsidP="00170C75">
      <w:pPr>
        <w:shd w:val="clear" w:color="auto" w:fill="FFFFFF"/>
        <w:spacing w:line="360" w:lineRule="auto"/>
        <w:jc w:val="both"/>
        <w:rPr>
          <w:bCs/>
          <w:color w:val="000000" w:themeColor="text1"/>
        </w:rPr>
      </w:pPr>
    </w:p>
    <w:p w14:paraId="211F947D" w14:textId="53903BA7" w:rsidR="00FC3D71" w:rsidRDefault="00FC3D71" w:rsidP="00170C75">
      <w:pPr>
        <w:shd w:val="clear" w:color="auto" w:fill="FFFFFF"/>
        <w:spacing w:line="360" w:lineRule="auto"/>
        <w:jc w:val="both"/>
        <w:rPr>
          <w:bCs/>
          <w:color w:val="000000" w:themeColor="text1"/>
        </w:rPr>
      </w:pPr>
    </w:p>
    <w:p w14:paraId="5F4D5101" w14:textId="34297D50" w:rsidR="00FC3D71" w:rsidRDefault="00FC3D71" w:rsidP="00170C75">
      <w:pPr>
        <w:shd w:val="clear" w:color="auto" w:fill="FFFFFF"/>
        <w:spacing w:line="360" w:lineRule="auto"/>
        <w:jc w:val="both"/>
        <w:rPr>
          <w:bCs/>
          <w:color w:val="000000" w:themeColor="text1"/>
        </w:rPr>
      </w:pPr>
    </w:p>
    <w:p w14:paraId="36B939C2" w14:textId="7AE99D31" w:rsidR="00FC3D71" w:rsidRDefault="00FC3D71" w:rsidP="00170C75">
      <w:pPr>
        <w:shd w:val="clear" w:color="auto" w:fill="FFFFFF"/>
        <w:spacing w:line="360" w:lineRule="auto"/>
        <w:jc w:val="both"/>
        <w:rPr>
          <w:bCs/>
          <w:color w:val="000000" w:themeColor="text1"/>
        </w:rPr>
      </w:pPr>
    </w:p>
    <w:p w14:paraId="6F405935" w14:textId="12AB4290" w:rsidR="00FC3D71" w:rsidRDefault="00FC3D71" w:rsidP="00170C75">
      <w:pPr>
        <w:shd w:val="clear" w:color="auto" w:fill="FFFFFF"/>
        <w:spacing w:line="360" w:lineRule="auto"/>
        <w:jc w:val="both"/>
        <w:rPr>
          <w:bCs/>
          <w:color w:val="000000" w:themeColor="text1"/>
        </w:rPr>
      </w:pPr>
    </w:p>
    <w:p w14:paraId="4F254EFA" w14:textId="65539D4B" w:rsidR="00FC3D71" w:rsidRDefault="00FC3D71" w:rsidP="00170C75">
      <w:pPr>
        <w:shd w:val="clear" w:color="auto" w:fill="FFFFFF"/>
        <w:spacing w:line="360" w:lineRule="auto"/>
        <w:jc w:val="both"/>
        <w:rPr>
          <w:bCs/>
          <w:color w:val="000000" w:themeColor="text1"/>
        </w:rPr>
      </w:pPr>
    </w:p>
    <w:p w14:paraId="53C6233B" w14:textId="7342783B" w:rsidR="00FC3D71" w:rsidRDefault="00FC3D71" w:rsidP="00170C75">
      <w:pPr>
        <w:shd w:val="clear" w:color="auto" w:fill="FFFFFF"/>
        <w:spacing w:line="360" w:lineRule="auto"/>
        <w:jc w:val="both"/>
        <w:rPr>
          <w:bCs/>
          <w:color w:val="000000" w:themeColor="text1"/>
        </w:rPr>
      </w:pPr>
    </w:p>
    <w:p w14:paraId="580B5B8E" w14:textId="46C4349F" w:rsidR="00FC3D71" w:rsidRDefault="00FC3D71" w:rsidP="00170C75">
      <w:pPr>
        <w:shd w:val="clear" w:color="auto" w:fill="FFFFFF"/>
        <w:spacing w:line="360" w:lineRule="auto"/>
        <w:jc w:val="both"/>
        <w:rPr>
          <w:bCs/>
          <w:color w:val="000000" w:themeColor="text1"/>
        </w:rPr>
      </w:pPr>
    </w:p>
    <w:p w14:paraId="39070241" w14:textId="4397FA0C" w:rsidR="008E5C62" w:rsidRDefault="00FC3D71" w:rsidP="008E5C62">
      <w:pPr>
        <w:shd w:val="clear" w:color="auto" w:fill="FFFFFF"/>
        <w:jc w:val="center"/>
        <w:rPr>
          <w:b/>
          <w:caps/>
          <w:noProof/>
        </w:rPr>
      </w:pPr>
      <w:r w:rsidRPr="00880828">
        <w:rPr>
          <w:b/>
        </w:rPr>
        <w:lastRenderedPageBreak/>
        <w:t xml:space="preserve">SAVIVALDYBĖS TARYBOS SPRENDIMO </w:t>
      </w:r>
      <w:r>
        <w:rPr>
          <w:b/>
        </w:rPr>
        <w:t>„</w:t>
      </w:r>
      <w:r w:rsidR="008E5C62">
        <w:rPr>
          <w:b/>
          <w:caps/>
          <w:noProof/>
        </w:rPr>
        <w:t>Dėl pritarimo projektui „VISOS DIENOS MOKYKLOS PASLAUGŲ IR REIKALINGOS INFRASTRUKTŪROS SUKŪRIMAS</w:t>
      </w:r>
      <w:r w:rsidR="005D4908">
        <w:rPr>
          <w:b/>
          <w:caps/>
          <w:noProof/>
        </w:rPr>
        <w:t xml:space="preserve"> </w:t>
      </w:r>
      <w:r w:rsidR="008E5C62">
        <w:rPr>
          <w:b/>
          <w:caps/>
          <w:noProof/>
        </w:rPr>
        <w:t>/</w:t>
      </w:r>
      <w:r w:rsidR="005D4908">
        <w:rPr>
          <w:b/>
          <w:caps/>
          <w:noProof/>
        </w:rPr>
        <w:t xml:space="preserve"> </w:t>
      </w:r>
      <w:r w:rsidR="008E5C62">
        <w:rPr>
          <w:b/>
          <w:caps/>
          <w:noProof/>
        </w:rPr>
        <w:t>PLĖTRA</w:t>
      </w:r>
      <w:r w:rsidR="008E5C62" w:rsidRPr="00F11919">
        <w:rPr>
          <w:b/>
          <w:caps/>
          <w:noProof/>
        </w:rPr>
        <w:t xml:space="preserve"> </w:t>
      </w:r>
      <w:r w:rsidR="008E5C62">
        <w:rPr>
          <w:b/>
          <w:caps/>
          <w:noProof/>
        </w:rPr>
        <w:t>ANYKŠČIŲ</w:t>
      </w:r>
      <w:r w:rsidR="008E5C62" w:rsidRPr="00F11919">
        <w:rPr>
          <w:b/>
          <w:caps/>
          <w:noProof/>
        </w:rPr>
        <w:t xml:space="preserve"> rajono savivaldybėje</w:t>
      </w:r>
      <w:r w:rsidR="008E5C62">
        <w:rPr>
          <w:b/>
          <w:caps/>
          <w:noProof/>
        </w:rPr>
        <w:t>“</w:t>
      </w:r>
    </w:p>
    <w:p w14:paraId="1DE6B8A3" w14:textId="5CEE4144" w:rsidR="00FC3D71" w:rsidRDefault="00FC3D71" w:rsidP="008E5C62">
      <w:pPr>
        <w:shd w:val="clear" w:color="auto" w:fill="FFFFFF"/>
        <w:jc w:val="center"/>
        <w:rPr>
          <w:b/>
        </w:rPr>
      </w:pPr>
      <w:r w:rsidRPr="00880828">
        <w:rPr>
          <w:b/>
        </w:rPr>
        <w:t>PROJEKTO AIŠKINAMASIS RAŠTAS</w:t>
      </w:r>
    </w:p>
    <w:p w14:paraId="37460C8C" w14:textId="77777777" w:rsidR="00FC3D71" w:rsidRPr="009064E4" w:rsidRDefault="00FC3D71" w:rsidP="00FC3D71">
      <w:pPr>
        <w:tabs>
          <w:tab w:val="right" w:pos="9638"/>
        </w:tabs>
        <w:ind w:firstLine="360"/>
        <w:jc w:val="center"/>
        <w:rPr>
          <w:caps/>
        </w:rPr>
      </w:pPr>
    </w:p>
    <w:p w14:paraId="155C2DB4" w14:textId="77777777" w:rsidR="00FC3D71" w:rsidRPr="009064E4" w:rsidRDefault="00FC3D71" w:rsidP="00FC3D71">
      <w:pPr>
        <w:numPr>
          <w:ilvl w:val="0"/>
          <w:numId w:val="5"/>
        </w:numPr>
        <w:suppressAutoHyphens/>
        <w:contextualSpacing/>
        <w:jc w:val="both"/>
        <w:rPr>
          <w:b/>
          <w:lang w:eastAsia="en-US"/>
        </w:rPr>
      </w:pPr>
      <w:r w:rsidRPr="009064E4">
        <w:rPr>
          <w:b/>
          <w:lang w:eastAsia="en-US"/>
        </w:rPr>
        <w:t>Sprendimo projekto tikslai ir uždaviniai</w:t>
      </w:r>
    </w:p>
    <w:p w14:paraId="24602811" w14:textId="77777777" w:rsidR="008F4289" w:rsidRDefault="008F4289" w:rsidP="008F4289">
      <w:pPr>
        <w:tabs>
          <w:tab w:val="left" w:pos="426"/>
          <w:tab w:val="left" w:pos="993"/>
        </w:tabs>
        <w:spacing w:line="360" w:lineRule="auto"/>
        <w:ind w:firstLine="709"/>
        <w:jc w:val="both"/>
      </w:pPr>
    </w:p>
    <w:p w14:paraId="54C5FEDC" w14:textId="15164A91" w:rsidR="008F4289" w:rsidRPr="0080557C" w:rsidRDefault="008F4289" w:rsidP="008F4289">
      <w:pPr>
        <w:tabs>
          <w:tab w:val="left" w:pos="426"/>
          <w:tab w:val="left" w:pos="993"/>
        </w:tabs>
        <w:spacing w:line="360" w:lineRule="auto"/>
        <w:ind w:firstLine="709"/>
        <w:jc w:val="both"/>
        <w:rPr>
          <w:color w:val="000000" w:themeColor="text1"/>
        </w:rPr>
      </w:pPr>
      <w:r w:rsidRPr="005D584F">
        <w:rPr>
          <w:color w:val="000000" w:themeColor="text1"/>
        </w:rPr>
        <w:t>Projektas rengiamas pagal</w:t>
      </w:r>
      <w:r>
        <w:rPr>
          <w:color w:val="000000" w:themeColor="text1"/>
        </w:rPr>
        <w:t xml:space="preserve"> </w:t>
      </w:r>
      <w:r w:rsidRPr="00A056FA">
        <w:rPr>
          <w:color w:val="000000" w:themeColor="text1"/>
        </w:rPr>
        <w:t xml:space="preserve">2022–2030 </w:t>
      </w:r>
      <w:r>
        <w:rPr>
          <w:color w:val="000000" w:themeColor="text1"/>
        </w:rPr>
        <w:t>m</w:t>
      </w:r>
      <w:r w:rsidRPr="00A056FA">
        <w:rPr>
          <w:color w:val="000000" w:themeColor="text1"/>
        </w:rPr>
        <w:t>. Utenos regiono plėtros plan</w:t>
      </w:r>
      <w:r>
        <w:rPr>
          <w:color w:val="000000" w:themeColor="text1"/>
        </w:rPr>
        <w:t>ą ir P</w:t>
      </w:r>
      <w:r w:rsidRPr="005D584F">
        <w:rPr>
          <w:color w:val="000000" w:themeColor="text1"/>
        </w:rPr>
        <w:t>ažangos priemonės NR. 12-003-03-02-17 (RE) „Plėtoti įvairialypį švietimą vykdant visos dienos mokyklų veiklą“ finansavimo gaire</w:t>
      </w:r>
      <w:r>
        <w:rPr>
          <w:color w:val="000000" w:themeColor="text1"/>
        </w:rPr>
        <w:t>s</w:t>
      </w:r>
      <w:r w:rsidRPr="005D584F">
        <w:rPr>
          <w:color w:val="000000" w:themeColor="text1"/>
        </w:rPr>
        <w:t>.</w:t>
      </w:r>
      <w:r>
        <w:rPr>
          <w:color w:val="000000" w:themeColor="text1"/>
        </w:rPr>
        <w:t xml:space="preserve"> Projekto finansavimo šaltinis: Europos Sąjungos struktūrinių fondų (Europos regioninės plėtros fondo) lėšos ir savivaldybės biudžeto lėšos. </w:t>
      </w:r>
    </w:p>
    <w:p w14:paraId="4ACF24F3" w14:textId="5C48F507" w:rsidR="008F4289" w:rsidRDefault="008F4289" w:rsidP="008F4289">
      <w:pPr>
        <w:tabs>
          <w:tab w:val="left" w:pos="426"/>
          <w:tab w:val="left" w:pos="993"/>
        </w:tabs>
        <w:spacing w:line="360" w:lineRule="auto"/>
        <w:ind w:firstLine="709"/>
        <w:jc w:val="both"/>
        <w:rPr>
          <w:color w:val="000000" w:themeColor="text1"/>
        </w:rPr>
      </w:pPr>
      <w:r w:rsidRPr="0080557C">
        <w:rPr>
          <w:color w:val="000000" w:themeColor="text1"/>
        </w:rPr>
        <w:t xml:space="preserve">Sprendimo tikslas </w:t>
      </w:r>
      <w:r w:rsidRPr="00AF713B">
        <w:rPr>
          <w:color w:val="000000" w:themeColor="text1"/>
        </w:rPr>
        <w:t>–</w:t>
      </w:r>
      <w:r w:rsidRPr="0080557C">
        <w:rPr>
          <w:color w:val="000000" w:themeColor="text1"/>
        </w:rPr>
        <w:t xml:space="preserve"> įvykdyti išankstines sąlygas, būtinas projektui įgyvendinti. Sprendimu patvirtinamas ketinimas įgyvendinti projektą, skyrus finansavimą.</w:t>
      </w:r>
    </w:p>
    <w:p w14:paraId="07C94EC1" w14:textId="3F7C4BD7" w:rsidR="008F4289" w:rsidRDefault="008F4289" w:rsidP="00B16ADF">
      <w:pPr>
        <w:tabs>
          <w:tab w:val="left" w:pos="426"/>
          <w:tab w:val="left" w:pos="993"/>
        </w:tabs>
        <w:spacing w:line="360" w:lineRule="auto"/>
        <w:ind w:firstLine="709"/>
        <w:jc w:val="both"/>
        <w:rPr>
          <w:color w:val="000000" w:themeColor="text1"/>
        </w:rPr>
      </w:pPr>
      <w:r w:rsidRPr="006E466A">
        <w:rPr>
          <w:color w:val="000000" w:themeColor="text1"/>
        </w:rPr>
        <w:t xml:space="preserve">Projekto metu planuojama </w:t>
      </w:r>
      <w:r w:rsidRPr="00B1074B">
        <w:rPr>
          <w:color w:val="000000" w:themeColor="text1"/>
        </w:rPr>
        <w:t>sutvarkyti</w:t>
      </w:r>
      <w:r>
        <w:rPr>
          <w:color w:val="000000" w:themeColor="text1"/>
        </w:rPr>
        <w:t xml:space="preserve"> ir pritaikyti Anykščių A. Vienuolio progimnazij</w:t>
      </w:r>
      <w:r w:rsidR="00B16ADF">
        <w:rPr>
          <w:color w:val="000000" w:themeColor="text1"/>
        </w:rPr>
        <w:t>ai priklausančio</w:t>
      </w:r>
      <w:r w:rsidR="00B16ADF" w:rsidRPr="00B16ADF">
        <w:t xml:space="preserve"> </w:t>
      </w:r>
      <w:r w:rsidR="00B16ADF">
        <w:rPr>
          <w:color w:val="000000" w:themeColor="text1"/>
        </w:rPr>
        <w:t>m</w:t>
      </w:r>
      <w:r w:rsidR="00B16ADF" w:rsidRPr="00B16ADF">
        <w:rPr>
          <w:color w:val="000000" w:themeColor="text1"/>
        </w:rPr>
        <w:t>aitinimo paskirties pastat</w:t>
      </w:r>
      <w:r w:rsidR="00B16ADF">
        <w:rPr>
          <w:color w:val="000000" w:themeColor="text1"/>
        </w:rPr>
        <w:t>o</w:t>
      </w:r>
      <w:r w:rsidR="00B16ADF" w:rsidRPr="00B16ADF">
        <w:rPr>
          <w:color w:val="000000" w:themeColor="text1"/>
        </w:rPr>
        <w:t xml:space="preserve">, </w:t>
      </w:r>
      <w:r w:rsidR="009F0B7D">
        <w:rPr>
          <w:color w:val="000000" w:themeColor="text1"/>
        </w:rPr>
        <w:t xml:space="preserve">esančio </w:t>
      </w:r>
      <w:r w:rsidR="00B16ADF" w:rsidRPr="00B16ADF">
        <w:rPr>
          <w:color w:val="000000" w:themeColor="text1"/>
        </w:rPr>
        <w:t xml:space="preserve">J. Biliūno g. 31, Anykščiai, </w:t>
      </w:r>
      <w:r>
        <w:rPr>
          <w:color w:val="000000" w:themeColor="text1"/>
        </w:rPr>
        <w:t xml:space="preserve">patalpas bei lauko erdves visos dienos mokyklos </w:t>
      </w:r>
      <w:r w:rsidRPr="00B501B0">
        <w:rPr>
          <w:color w:val="000000" w:themeColor="text1"/>
        </w:rPr>
        <w:t xml:space="preserve">veiklai: sutvarkytos ir įrengtos </w:t>
      </w:r>
      <w:r w:rsidR="00F011BA" w:rsidRPr="00B501B0">
        <w:rPr>
          <w:color w:val="000000" w:themeColor="text1"/>
        </w:rPr>
        <w:t>6</w:t>
      </w:r>
      <w:r w:rsidRPr="00B501B0">
        <w:rPr>
          <w:color w:val="000000" w:themeColor="text1"/>
        </w:rPr>
        <w:t xml:space="preserve"> patalpos</w:t>
      </w:r>
      <w:r w:rsidR="00B501B0" w:rsidRPr="00B501B0">
        <w:rPr>
          <w:color w:val="000000" w:themeColor="text1"/>
        </w:rPr>
        <w:t xml:space="preserve"> (klasės, neformalaus ugdymo, konsultacijų </w:t>
      </w:r>
      <w:r w:rsidR="009F0B7D">
        <w:rPr>
          <w:color w:val="000000" w:themeColor="text1"/>
        </w:rPr>
        <w:t xml:space="preserve">patalpos </w:t>
      </w:r>
      <w:r w:rsidR="00B501B0" w:rsidRPr="00B501B0">
        <w:rPr>
          <w:color w:val="000000" w:themeColor="text1"/>
        </w:rPr>
        <w:t>ir pan.)</w:t>
      </w:r>
      <w:r w:rsidRPr="00B501B0">
        <w:rPr>
          <w:color w:val="000000" w:themeColor="text1"/>
        </w:rPr>
        <w:t xml:space="preserve">, </w:t>
      </w:r>
      <w:r>
        <w:rPr>
          <w:color w:val="000000" w:themeColor="text1"/>
        </w:rPr>
        <w:t>bendrosios erdvės, patalpos pritaikytos vaikams su judėjimo negalia, sutvarkytos lauko edukacines erdv</w:t>
      </w:r>
      <w:r w:rsidR="00B16ADF">
        <w:rPr>
          <w:color w:val="000000" w:themeColor="text1"/>
        </w:rPr>
        <w:t>ė</w:t>
      </w:r>
      <w:r>
        <w:rPr>
          <w:color w:val="000000" w:themeColor="text1"/>
        </w:rPr>
        <w:t>s, įsigyt</w:t>
      </w:r>
      <w:r w:rsidR="00B501B0">
        <w:rPr>
          <w:color w:val="000000" w:themeColor="text1"/>
        </w:rPr>
        <w:t>os</w:t>
      </w:r>
      <w:r>
        <w:rPr>
          <w:color w:val="000000" w:themeColor="text1"/>
        </w:rPr>
        <w:t xml:space="preserve"> reikalingos priemonės, baldai ir įranga.</w:t>
      </w:r>
    </w:p>
    <w:p w14:paraId="50DEF8BC" w14:textId="2F00BB75" w:rsidR="008F4289" w:rsidRPr="0080557C" w:rsidRDefault="008F4289" w:rsidP="008F4289">
      <w:pPr>
        <w:tabs>
          <w:tab w:val="left" w:pos="426"/>
          <w:tab w:val="left" w:pos="993"/>
        </w:tabs>
        <w:spacing w:line="360" w:lineRule="auto"/>
        <w:ind w:firstLine="709"/>
        <w:jc w:val="both"/>
        <w:rPr>
          <w:color w:val="000000" w:themeColor="text1"/>
        </w:rPr>
      </w:pPr>
      <w:r w:rsidRPr="0080557C">
        <w:rPr>
          <w:color w:val="000000" w:themeColor="text1"/>
        </w:rPr>
        <w:t xml:space="preserve">Pagal </w:t>
      </w:r>
      <w:r w:rsidRPr="00AF713B">
        <w:rPr>
          <w:color w:val="000000" w:themeColor="text1"/>
        </w:rPr>
        <w:t>2022–2030 m. Utenos regiono plėtros planą</w:t>
      </w:r>
      <w:r w:rsidRPr="0080557C">
        <w:rPr>
          <w:color w:val="000000" w:themeColor="text1"/>
        </w:rPr>
        <w:t>, didžiausia galima projekto finansuojamoji dalis sudaro</w:t>
      </w:r>
      <w:r>
        <w:rPr>
          <w:color w:val="000000" w:themeColor="text1"/>
        </w:rPr>
        <w:t xml:space="preserve"> iki</w:t>
      </w:r>
      <w:r w:rsidRPr="0080557C">
        <w:rPr>
          <w:color w:val="000000" w:themeColor="text1"/>
        </w:rPr>
        <w:t xml:space="preserve"> </w:t>
      </w:r>
      <w:r w:rsidR="007E22C0">
        <w:rPr>
          <w:color w:val="000000" w:themeColor="text1"/>
        </w:rPr>
        <w:t>85</w:t>
      </w:r>
      <w:r w:rsidRPr="0080557C">
        <w:rPr>
          <w:color w:val="000000" w:themeColor="text1"/>
        </w:rPr>
        <w:t xml:space="preserve"> procent</w:t>
      </w:r>
      <w:r>
        <w:rPr>
          <w:color w:val="000000" w:themeColor="text1"/>
        </w:rPr>
        <w:t>ų</w:t>
      </w:r>
      <w:r w:rsidRPr="0080557C">
        <w:rPr>
          <w:color w:val="000000" w:themeColor="text1"/>
        </w:rPr>
        <w:t xml:space="preserve"> visų tinkamų finansuoti projekto išlaidų. Pareiškėjas privalo prisidėti prie projekto finansavimo</w:t>
      </w:r>
      <w:r>
        <w:rPr>
          <w:color w:val="000000" w:themeColor="text1"/>
        </w:rPr>
        <w:t xml:space="preserve"> ne mažiau </w:t>
      </w:r>
      <w:r w:rsidR="007E22C0">
        <w:rPr>
          <w:color w:val="000000" w:themeColor="text1"/>
        </w:rPr>
        <w:t>kaip 15</w:t>
      </w:r>
      <w:r w:rsidRPr="0080557C">
        <w:rPr>
          <w:color w:val="000000" w:themeColor="text1"/>
        </w:rPr>
        <w:t xml:space="preserve"> procent</w:t>
      </w:r>
      <w:r w:rsidR="007E22C0">
        <w:rPr>
          <w:color w:val="000000" w:themeColor="text1"/>
        </w:rPr>
        <w:t xml:space="preserve">ų </w:t>
      </w:r>
      <w:r w:rsidRPr="0080557C">
        <w:rPr>
          <w:color w:val="000000" w:themeColor="text1"/>
        </w:rPr>
        <w:t xml:space="preserve">visų tinkamų finansuoti projekto išlaidų ir </w:t>
      </w:r>
      <w:r>
        <w:rPr>
          <w:color w:val="000000" w:themeColor="text1"/>
        </w:rPr>
        <w:t xml:space="preserve">kartu su projekto įgyvendinimo planu </w:t>
      </w:r>
      <w:r w:rsidRPr="0080557C">
        <w:rPr>
          <w:color w:val="000000" w:themeColor="text1"/>
        </w:rPr>
        <w:t>pateikti dokumentą pagrindžiantį nuosav</w:t>
      </w:r>
      <w:r>
        <w:rPr>
          <w:color w:val="000000" w:themeColor="text1"/>
        </w:rPr>
        <w:t>o</w:t>
      </w:r>
      <w:r w:rsidRPr="0080557C">
        <w:rPr>
          <w:color w:val="000000" w:themeColor="text1"/>
        </w:rPr>
        <w:t xml:space="preserve"> indėl</w:t>
      </w:r>
      <w:r>
        <w:rPr>
          <w:color w:val="000000" w:themeColor="text1"/>
        </w:rPr>
        <w:t>io prisidėjimą</w:t>
      </w:r>
      <w:r w:rsidRPr="0080557C">
        <w:rPr>
          <w:color w:val="000000" w:themeColor="text1"/>
        </w:rPr>
        <w:t xml:space="preserve">. </w:t>
      </w:r>
    </w:p>
    <w:p w14:paraId="14F92E19" w14:textId="5C67B0C4" w:rsidR="008F4289" w:rsidRPr="00AC1110" w:rsidRDefault="008F4289" w:rsidP="008F4289">
      <w:pPr>
        <w:tabs>
          <w:tab w:val="left" w:pos="426"/>
          <w:tab w:val="left" w:pos="993"/>
        </w:tabs>
        <w:spacing w:line="360" w:lineRule="auto"/>
        <w:ind w:firstLine="709"/>
        <w:jc w:val="both"/>
      </w:pPr>
      <w:r>
        <w:tab/>
      </w:r>
      <w:r w:rsidRPr="0080557C">
        <w:rPr>
          <w:color w:val="000000" w:themeColor="text1"/>
        </w:rPr>
        <w:t>P</w:t>
      </w:r>
      <w:r w:rsidR="007E22C0">
        <w:rPr>
          <w:color w:val="000000" w:themeColor="text1"/>
        </w:rPr>
        <w:t>rojekto įgyvendinimo planas</w:t>
      </w:r>
      <w:r w:rsidRPr="0080557C">
        <w:rPr>
          <w:color w:val="000000" w:themeColor="text1"/>
        </w:rPr>
        <w:t xml:space="preserve"> turi būti pateikta</w:t>
      </w:r>
      <w:r w:rsidR="007E22C0">
        <w:rPr>
          <w:color w:val="000000" w:themeColor="text1"/>
        </w:rPr>
        <w:t>s</w:t>
      </w:r>
      <w:r w:rsidRPr="0080557C">
        <w:rPr>
          <w:color w:val="000000" w:themeColor="text1"/>
        </w:rPr>
        <w:t xml:space="preserve"> iki 202</w:t>
      </w:r>
      <w:r w:rsidR="007E22C0">
        <w:rPr>
          <w:color w:val="000000" w:themeColor="text1"/>
        </w:rPr>
        <w:t>4</w:t>
      </w:r>
      <w:r w:rsidRPr="0080557C">
        <w:rPr>
          <w:color w:val="000000" w:themeColor="text1"/>
        </w:rPr>
        <w:t xml:space="preserve"> m. </w:t>
      </w:r>
      <w:r w:rsidR="007E22C0">
        <w:rPr>
          <w:color w:val="000000" w:themeColor="text1"/>
        </w:rPr>
        <w:t xml:space="preserve">kovo </w:t>
      </w:r>
      <w:r>
        <w:rPr>
          <w:color w:val="000000" w:themeColor="text1"/>
        </w:rPr>
        <w:t>31</w:t>
      </w:r>
      <w:r w:rsidRPr="0080557C">
        <w:rPr>
          <w:color w:val="000000" w:themeColor="text1"/>
        </w:rPr>
        <w:t xml:space="preserve"> d.</w:t>
      </w:r>
      <w:r>
        <w:t xml:space="preserve"> </w:t>
      </w:r>
    </w:p>
    <w:p w14:paraId="563D0145" w14:textId="77777777" w:rsidR="00FC3D71" w:rsidRPr="00D31B87" w:rsidRDefault="00FC3D71" w:rsidP="00FC3D71">
      <w:pPr>
        <w:ind w:firstLine="360"/>
        <w:jc w:val="both"/>
      </w:pPr>
    </w:p>
    <w:p w14:paraId="7D66A9ED" w14:textId="77777777" w:rsidR="00FC3D71" w:rsidRDefault="00FC3D71" w:rsidP="00FC3D71">
      <w:pPr>
        <w:pStyle w:val="Sraopastraipa"/>
        <w:numPr>
          <w:ilvl w:val="0"/>
          <w:numId w:val="5"/>
        </w:numPr>
        <w:suppressAutoHyphens/>
        <w:contextualSpacing/>
        <w:jc w:val="both"/>
      </w:pPr>
      <w:r w:rsidRPr="00880828">
        <w:rPr>
          <w:b/>
          <w:lang w:eastAsia="en-US"/>
        </w:rPr>
        <w:t>Siūlomos teisinio reguliavimo nuostatos ir laukiami rezultatai</w:t>
      </w:r>
      <w:r w:rsidRPr="00880828">
        <w:t xml:space="preserve">      </w:t>
      </w:r>
    </w:p>
    <w:p w14:paraId="6691DE95" w14:textId="77777777" w:rsidR="00FC3D71" w:rsidRDefault="00FC3D71" w:rsidP="00FC3D71">
      <w:pPr>
        <w:ind w:firstLine="360"/>
        <w:jc w:val="both"/>
      </w:pPr>
    </w:p>
    <w:p w14:paraId="0D9D6F0B" w14:textId="7501C3F8" w:rsidR="00E771F0" w:rsidRDefault="00C00433" w:rsidP="00E771F0">
      <w:pPr>
        <w:tabs>
          <w:tab w:val="left" w:pos="426"/>
          <w:tab w:val="left" w:pos="993"/>
        </w:tabs>
        <w:spacing w:line="360" w:lineRule="auto"/>
        <w:ind w:firstLine="709"/>
        <w:jc w:val="both"/>
        <w:rPr>
          <w:color w:val="000000" w:themeColor="text1"/>
        </w:rPr>
      </w:pPr>
      <w:r w:rsidRPr="000E7080">
        <w:t xml:space="preserve">Sprendimo projektu siūloma pritarti projekto </w:t>
      </w:r>
      <w:r w:rsidRPr="000E7080">
        <w:rPr>
          <w:noProof/>
        </w:rPr>
        <w:t>„</w:t>
      </w:r>
      <w:r w:rsidRPr="00B67AC6">
        <w:rPr>
          <w:iCs/>
        </w:rPr>
        <w:t>Visos dienos mokyklos paslaugų ir reikalingos infrastruktūros  sukūrimas</w:t>
      </w:r>
      <w:r>
        <w:rPr>
          <w:iCs/>
        </w:rPr>
        <w:t xml:space="preserve"> </w:t>
      </w:r>
      <w:r w:rsidRPr="00B67AC6">
        <w:rPr>
          <w:iCs/>
        </w:rPr>
        <w:t>/ plėtra Anykščių rajono savivaldybėje</w:t>
      </w:r>
      <w:r w:rsidRPr="000E7080">
        <w:rPr>
          <w:noProof/>
        </w:rPr>
        <w:t>“ įgyvendinimui.</w:t>
      </w:r>
      <w:r w:rsidR="00E771F0">
        <w:rPr>
          <w:noProof/>
        </w:rPr>
        <w:t xml:space="preserve"> </w:t>
      </w:r>
      <w:r w:rsidR="00E771F0">
        <w:rPr>
          <w:color w:val="000000" w:themeColor="text1"/>
        </w:rPr>
        <w:t xml:space="preserve">Atnaujintos ir pritaikytos Anykščių A. Vienuolio progimnazijos erdvės visos dienos mokyklos </w:t>
      </w:r>
      <w:r w:rsidR="00D6252D">
        <w:rPr>
          <w:color w:val="000000" w:themeColor="text1"/>
        </w:rPr>
        <w:t xml:space="preserve">(toliau – VDM) </w:t>
      </w:r>
      <w:r w:rsidR="00E771F0">
        <w:rPr>
          <w:color w:val="000000" w:themeColor="text1"/>
        </w:rPr>
        <w:t xml:space="preserve">veikloms vykdyti. </w:t>
      </w:r>
      <w:r w:rsidR="00E771F0" w:rsidRPr="0065739C">
        <w:rPr>
          <w:color w:val="000000" w:themeColor="text1"/>
        </w:rPr>
        <w:t>VDM lankantys vaikai turės palankesnes, fiziškai labiau pritaikytas sąlygas poilsiui ir veiklai</w:t>
      </w:r>
      <w:r w:rsidR="00E771F0">
        <w:rPr>
          <w:color w:val="000000" w:themeColor="text1"/>
        </w:rPr>
        <w:t>.</w:t>
      </w:r>
    </w:p>
    <w:p w14:paraId="4C83E181" w14:textId="097CA39D" w:rsidR="00C00433" w:rsidRPr="000E7080" w:rsidRDefault="00C00433" w:rsidP="00C00433">
      <w:pPr>
        <w:spacing w:line="360" w:lineRule="auto"/>
        <w:ind w:firstLine="709"/>
        <w:jc w:val="both"/>
      </w:pPr>
    </w:p>
    <w:p w14:paraId="6421251B" w14:textId="77777777" w:rsidR="00FC3D71" w:rsidRDefault="00FC3D71" w:rsidP="00FC3D71">
      <w:pPr>
        <w:numPr>
          <w:ilvl w:val="0"/>
          <w:numId w:val="5"/>
        </w:numPr>
        <w:suppressAutoHyphens/>
        <w:contextualSpacing/>
        <w:jc w:val="both"/>
        <w:rPr>
          <w:b/>
          <w:lang w:eastAsia="en-US"/>
        </w:rPr>
      </w:pPr>
      <w:r>
        <w:rPr>
          <w:b/>
          <w:lang w:eastAsia="en-US"/>
        </w:rPr>
        <w:t xml:space="preserve">Lėšų poreikis ir šaltiniai </w:t>
      </w:r>
    </w:p>
    <w:p w14:paraId="7417D8DA" w14:textId="770D60BA" w:rsidR="00C00433" w:rsidRPr="00C00433" w:rsidRDefault="00C00433" w:rsidP="00C00433">
      <w:pPr>
        <w:tabs>
          <w:tab w:val="left" w:pos="426"/>
          <w:tab w:val="left" w:pos="993"/>
        </w:tabs>
        <w:spacing w:line="360" w:lineRule="auto"/>
        <w:ind w:firstLine="567"/>
        <w:jc w:val="both"/>
        <w:rPr>
          <w:color w:val="000000" w:themeColor="text1"/>
        </w:rPr>
      </w:pPr>
      <w:r w:rsidRPr="00C00433">
        <w:rPr>
          <w:color w:val="000000" w:themeColor="text1"/>
        </w:rPr>
        <w:t xml:space="preserve">Planuojama bendra projekto preliminari vertė – </w:t>
      </w:r>
      <w:r w:rsidR="005D1D34">
        <w:rPr>
          <w:color w:val="000000" w:themeColor="text1"/>
        </w:rPr>
        <w:t>556 669,86</w:t>
      </w:r>
      <w:r w:rsidRPr="00C00433">
        <w:rPr>
          <w:color w:val="000000" w:themeColor="text1"/>
        </w:rPr>
        <w:t xml:space="preserve"> Eur, iš jų ES fondų investicijų lėšos – </w:t>
      </w:r>
      <w:r w:rsidR="005D1D34">
        <w:rPr>
          <w:color w:val="000000" w:themeColor="text1"/>
        </w:rPr>
        <w:t>473 169,38</w:t>
      </w:r>
      <w:r w:rsidRPr="00C00433">
        <w:rPr>
          <w:color w:val="000000" w:themeColor="text1"/>
        </w:rPr>
        <w:t xml:space="preserve"> Eur,  pareiškėjo lėšų dalis – </w:t>
      </w:r>
      <w:r w:rsidR="005D1D34">
        <w:rPr>
          <w:color w:val="000000" w:themeColor="text1"/>
        </w:rPr>
        <w:t>83 500,48</w:t>
      </w:r>
      <w:r w:rsidRPr="00C00433">
        <w:rPr>
          <w:color w:val="000000" w:themeColor="text1"/>
        </w:rPr>
        <w:t xml:space="preserve"> Eur.</w:t>
      </w:r>
    </w:p>
    <w:p w14:paraId="0E0B0AAE" w14:textId="77777777" w:rsidR="00FC3D71" w:rsidRDefault="00FC3D71" w:rsidP="00FC3D71">
      <w:pPr>
        <w:tabs>
          <w:tab w:val="left" w:pos="709"/>
        </w:tabs>
        <w:ind w:firstLine="567"/>
        <w:jc w:val="both"/>
      </w:pPr>
    </w:p>
    <w:p w14:paraId="5F8818C2" w14:textId="77777777" w:rsidR="00FC3D71" w:rsidRPr="00880828" w:rsidRDefault="00FC3D71" w:rsidP="00FC3D71">
      <w:pPr>
        <w:pStyle w:val="Sraopastraipa"/>
        <w:numPr>
          <w:ilvl w:val="0"/>
          <w:numId w:val="5"/>
        </w:numPr>
        <w:suppressAutoHyphens/>
        <w:contextualSpacing/>
        <w:jc w:val="both"/>
      </w:pPr>
      <w:r w:rsidRPr="00880828">
        <w:rPr>
          <w:b/>
          <w:lang w:eastAsia="en-US"/>
        </w:rPr>
        <w:t>Numatomo teisinio reguliavimo poveikio vertinimo rezultatai, galimos neigiamos priimto sprendimo pasekmės ir kokių priemonių reikėtų imtis, kad tokių pasekmių būtų išvengta</w:t>
      </w:r>
    </w:p>
    <w:p w14:paraId="570B4F5A" w14:textId="77777777" w:rsidR="00F17A47" w:rsidRPr="00864E88" w:rsidRDefault="00F17A47" w:rsidP="00F17A47">
      <w:pPr>
        <w:autoSpaceDE w:val="0"/>
        <w:autoSpaceDN w:val="0"/>
        <w:adjustRightInd w:val="0"/>
        <w:ind w:left="360"/>
        <w:jc w:val="both"/>
      </w:pPr>
      <w:r w:rsidRPr="00864E88">
        <w:t>Nepritarus sprendimo projektui bus neįgyvendinta išankstinė gairėse nusakyta sąlyga.</w:t>
      </w:r>
    </w:p>
    <w:p w14:paraId="1475992F" w14:textId="77777777" w:rsidR="00FC3D71" w:rsidRDefault="00FC3D71" w:rsidP="00FC3D71">
      <w:pPr>
        <w:pStyle w:val="Sraopastraipa"/>
        <w:numPr>
          <w:ilvl w:val="0"/>
          <w:numId w:val="5"/>
        </w:numPr>
        <w:suppressAutoHyphens/>
        <w:contextualSpacing/>
        <w:jc w:val="both"/>
        <w:rPr>
          <w:b/>
          <w:bCs/>
        </w:rPr>
      </w:pPr>
      <w:r w:rsidRPr="00880828">
        <w:rPr>
          <w:b/>
          <w:bCs/>
        </w:rPr>
        <w:lastRenderedPageBreak/>
        <w:t>Kokius teisės aktus būtina priimti, kokius galiojančius teisės aktus reikia pakeisti ar pripažinti netekusiais galios – kas ir kada juos turėtų priimti</w:t>
      </w:r>
    </w:p>
    <w:p w14:paraId="7E8260F5" w14:textId="77777777" w:rsidR="00FC3D71" w:rsidRDefault="00FC3D71" w:rsidP="00FC3D71">
      <w:pPr>
        <w:pStyle w:val="Sraopastraipa"/>
        <w:jc w:val="both"/>
        <w:rPr>
          <w:bCs/>
        </w:rPr>
      </w:pPr>
    </w:p>
    <w:p w14:paraId="6ACEA2BE" w14:textId="77777777" w:rsidR="00FC3D71" w:rsidRPr="00421650" w:rsidRDefault="00FC3D71" w:rsidP="00421650">
      <w:pPr>
        <w:jc w:val="both"/>
        <w:rPr>
          <w:b/>
        </w:rPr>
      </w:pPr>
      <w:r w:rsidRPr="00421650">
        <w:rPr>
          <w:bCs/>
        </w:rPr>
        <w:t>Nėra.</w:t>
      </w:r>
    </w:p>
    <w:p w14:paraId="14464A16" w14:textId="77777777" w:rsidR="00FC3D71" w:rsidRDefault="00FC3D71" w:rsidP="00FC3D71">
      <w:pPr>
        <w:jc w:val="both"/>
        <w:rPr>
          <w:b/>
          <w:bCs/>
        </w:rPr>
      </w:pPr>
    </w:p>
    <w:p w14:paraId="6794F998" w14:textId="77777777" w:rsidR="00FC3D71" w:rsidRPr="00880828" w:rsidRDefault="00FC3D71" w:rsidP="00FC3D71">
      <w:pPr>
        <w:ind w:left="709" w:hanging="425"/>
        <w:jc w:val="both"/>
        <w:rPr>
          <w:b/>
          <w:bCs/>
        </w:rPr>
      </w:pPr>
      <w:r w:rsidRPr="00880828">
        <w:rPr>
          <w:b/>
          <w:bCs/>
        </w:rPr>
        <w:t>6. Sprendimo įgyvendinimo terminai – kas, ką ir kada turėtų atlikti</w:t>
      </w:r>
    </w:p>
    <w:p w14:paraId="5938209F" w14:textId="77777777" w:rsidR="00FC3D71" w:rsidRDefault="00FC3D71" w:rsidP="00FC3D71">
      <w:pPr>
        <w:ind w:firstLine="567"/>
        <w:jc w:val="both"/>
      </w:pPr>
    </w:p>
    <w:p w14:paraId="2699EB73" w14:textId="77777777" w:rsidR="00F17A47" w:rsidRPr="00864E88" w:rsidRDefault="00F17A47" w:rsidP="00F17A47">
      <w:pPr>
        <w:tabs>
          <w:tab w:val="left" w:pos="426"/>
          <w:tab w:val="left" w:pos="993"/>
        </w:tabs>
        <w:spacing w:line="360" w:lineRule="auto"/>
        <w:ind w:firstLine="567"/>
        <w:jc w:val="both"/>
        <w:rPr>
          <w:rFonts w:asciiTheme="minorHAnsi" w:hAnsiTheme="minorHAnsi"/>
          <w:sz w:val="22"/>
        </w:rPr>
      </w:pPr>
      <w:r w:rsidRPr="00864E88">
        <w:rPr>
          <w:color w:val="000000" w:themeColor="text1"/>
        </w:rPr>
        <w:t>Projekto įgyvendinimo planas kartu su investicijų projektu turi būti pateikti iki 2024 m. kovo 31 d.</w:t>
      </w:r>
      <w:r w:rsidRPr="00864E88">
        <w:t xml:space="preserve"> </w:t>
      </w:r>
    </w:p>
    <w:p w14:paraId="18E68E7C" w14:textId="77777777" w:rsidR="00FC3D71" w:rsidRPr="00880828" w:rsidRDefault="00FC3D71" w:rsidP="00F17A47">
      <w:pPr>
        <w:pStyle w:val="Sraopastraipa"/>
        <w:ind w:left="0"/>
        <w:jc w:val="both"/>
      </w:pPr>
    </w:p>
    <w:p w14:paraId="5FF4F8F8" w14:textId="77777777" w:rsidR="00FC3D71" w:rsidRPr="00880828" w:rsidRDefault="00FC3D71" w:rsidP="00FC3D71">
      <w:pPr>
        <w:ind w:left="709" w:hanging="425"/>
        <w:jc w:val="both"/>
        <w:rPr>
          <w:b/>
          <w:bCs/>
        </w:rPr>
      </w:pPr>
      <w:r w:rsidRPr="00880828">
        <w:rPr>
          <w:b/>
          <w:bCs/>
        </w:rPr>
        <w:t>7. Sprendimo projekto rengimo metu gauti specialistų vertinimai ir išvados</w:t>
      </w:r>
    </w:p>
    <w:p w14:paraId="54003EB3" w14:textId="79EA5CB6" w:rsidR="00FC3D71" w:rsidRDefault="00F17A47" w:rsidP="00FC3D71">
      <w:pPr>
        <w:ind w:firstLine="567"/>
        <w:contextualSpacing/>
        <w:jc w:val="both"/>
        <w:rPr>
          <w:lang w:eastAsia="en-US"/>
        </w:rPr>
      </w:pPr>
      <w:r>
        <w:rPr>
          <w:lang w:eastAsia="en-US"/>
        </w:rPr>
        <w:t>-</w:t>
      </w:r>
    </w:p>
    <w:p w14:paraId="407ADBCB" w14:textId="77777777" w:rsidR="00FC3D71" w:rsidRPr="009064E4" w:rsidRDefault="00FC3D71" w:rsidP="00FC3D71">
      <w:pPr>
        <w:jc w:val="both"/>
        <w:rPr>
          <w:b/>
        </w:rPr>
      </w:pPr>
    </w:p>
    <w:p w14:paraId="444EDD5A" w14:textId="77777777" w:rsidR="00FC3D71" w:rsidRDefault="00FC3D71" w:rsidP="00FC3D71">
      <w:pPr>
        <w:ind w:left="709" w:hanging="425"/>
        <w:jc w:val="both"/>
        <w:rPr>
          <w:b/>
        </w:rPr>
      </w:pPr>
      <w:r w:rsidRPr="00880828">
        <w:rPr>
          <w:b/>
        </w:rPr>
        <w:t>8. Kiti reikalingi pagrindimai, skaičiavimai ir paaiškinimai</w:t>
      </w:r>
    </w:p>
    <w:p w14:paraId="208EA109" w14:textId="77777777" w:rsidR="00FC3D71" w:rsidRDefault="00FC3D71" w:rsidP="00FC3D71">
      <w:pPr>
        <w:ind w:left="709" w:hanging="425"/>
        <w:jc w:val="both"/>
        <w:rPr>
          <w:b/>
        </w:rPr>
      </w:pPr>
    </w:p>
    <w:p w14:paraId="034F3A42" w14:textId="2EF3AC54" w:rsidR="00FC3D71" w:rsidRPr="008E09E7" w:rsidRDefault="00F17A47" w:rsidP="00FC3D71">
      <w:pPr>
        <w:ind w:left="360" w:firstLine="360"/>
        <w:jc w:val="both"/>
        <w:rPr>
          <w:bCs/>
        </w:rPr>
      </w:pPr>
      <w:r>
        <w:rPr>
          <w:bCs/>
        </w:rPr>
        <w:t>-</w:t>
      </w:r>
    </w:p>
    <w:p w14:paraId="117AA556" w14:textId="77777777" w:rsidR="00FC3D71" w:rsidRPr="00880828" w:rsidRDefault="00FC3D71" w:rsidP="00FC3D71">
      <w:pPr>
        <w:jc w:val="both"/>
        <w:rPr>
          <w:b/>
        </w:rPr>
      </w:pPr>
      <w:r>
        <w:rPr>
          <w:b/>
        </w:rPr>
        <w:t xml:space="preserve">     </w:t>
      </w:r>
      <w:r w:rsidRPr="00880828">
        <w:rPr>
          <w:b/>
        </w:rPr>
        <w:t xml:space="preserve">9. Sprendimo projekto iniciatoriai ir rengėjai, pranešėjas             </w:t>
      </w:r>
    </w:p>
    <w:p w14:paraId="29257FEE" w14:textId="77777777" w:rsidR="00FC3D71" w:rsidRPr="009064E4" w:rsidRDefault="00FC3D71" w:rsidP="00FC3D71">
      <w:pPr>
        <w:ind w:left="360" w:firstLine="360"/>
        <w:jc w:val="both"/>
        <w:rPr>
          <w:b/>
        </w:rPr>
      </w:pPr>
    </w:p>
    <w:p w14:paraId="1EA993F9" w14:textId="77777777" w:rsidR="00FC3D71" w:rsidRDefault="00FC3D71" w:rsidP="00FC3D71">
      <w:pPr>
        <w:ind w:firstLine="567"/>
        <w:jc w:val="both"/>
      </w:pPr>
      <w:r>
        <w:t>Iniciatorius – Anykščių rajono savivaldybės administracija.</w:t>
      </w:r>
    </w:p>
    <w:p w14:paraId="6A9E6802" w14:textId="62CE9553" w:rsidR="00FC3D71" w:rsidRPr="009064E4" w:rsidRDefault="00FC3D71" w:rsidP="00FC3D71">
      <w:pPr>
        <w:ind w:firstLine="567"/>
        <w:jc w:val="both"/>
      </w:pPr>
      <w:r w:rsidRPr="009064E4">
        <w:t xml:space="preserve">Rengėja – Investicijų ir projektų valdymo skyriaus </w:t>
      </w:r>
      <w:r w:rsidR="009F0B7D">
        <w:t>vedėja</w:t>
      </w:r>
      <w:r>
        <w:t xml:space="preserve"> </w:t>
      </w:r>
      <w:r w:rsidRPr="009064E4">
        <w:t>Jolanta Jucevičienė</w:t>
      </w:r>
      <w:r>
        <w:t>.</w:t>
      </w:r>
    </w:p>
    <w:p w14:paraId="5A09098A" w14:textId="6C90409C" w:rsidR="00FC3D71" w:rsidRPr="009064E4" w:rsidRDefault="00FC3D71" w:rsidP="00FC3D71">
      <w:pPr>
        <w:ind w:firstLine="567"/>
        <w:jc w:val="both"/>
      </w:pPr>
      <w:r w:rsidRPr="009064E4">
        <w:t xml:space="preserve">Pranešėja – Investicijų ir projektų valdymo skyriaus </w:t>
      </w:r>
      <w:r w:rsidR="009F0B7D">
        <w:t xml:space="preserve">vedėja </w:t>
      </w:r>
      <w:r w:rsidRPr="009064E4">
        <w:t>Jolanta Jucevičienė</w:t>
      </w:r>
      <w:r>
        <w:t>.</w:t>
      </w:r>
    </w:p>
    <w:p w14:paraId="27BFD3CB" w14:textId="77777777" w:rsidR="00FC3D71" w:rsidRPr="009064E4" w:rsidRDefault="00FC3D71" w:rsidP="00FC3D71">
      <w:pPr>
        <w:ind w:firstLine="900"/>
        <w:jc w:val="both"/>
      </w:pPr>
    </w:p>
    <w:p w14:paraId="052CD25D" w14:textId="77777777" w:rsidR="00FC3D71" w:rsidRPr="009064E4" w:rsidRDefault="00FC3D71" w:rsidP="00FC3D71">
      <w:pPr>
        <w:spacing w:line="360" w:lineRule="auto"/>
        <w:ind w:left="360" w:firstLine="207"/>
        <w:jc w:val="both"/>
      </w:pPr>
    </w:p>
    <w:p w14:paraId="238EF56E" w14:textId="77777777" w:rsidR="00FC3D71" w:rsidRPr="009064E4" w:rsidRDefault="00FC3D71" w:rsidP="00FC3D71"/>
    <w:sectPr w:rsidR="00FC3D71" w:rsidRPr="009064E4" w:rsidSect="00E30CF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41D02"/>
    <w:multiLevelType w:val="hybridMultilevel"/>
    <w:tmpl w:val="9D266BC4"/>
    <w:lvl w:ilvl="0" w:tplc="3676D39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7469D7"/>
    <w:multiLevelType w:val="hybridMultilevel"/>
    <w:tmpl w:val="03622DEA"/>
    <w:lvl w:ilvl="0" w:tplc="0427000F">
      <w:start w:val="1"/>
      <w:numFmt w:val="decimal"/>
      <w:lvlText w:val="%1."/>
      <w:lvlJc w:val="left"/>
      <w:pPr>
        <w:ind w:left="3621" w:hanging="360"/>
      </w:pPr>
    </w:lvl>
    <w:lvl w:ilvl="1" w:tplc="04270019">
      <w:start w:val="1"/>
      <w:numFmt w:val="lowerLetter"/>
      <w:lvlText w:val="%2."/>
      <w:lvlJc w:val="left"/>
      <w:pPr>
        <w:ind w:left="4341" w:hanging="360"/>
      </w:pPr>
    </w:lvl>
    <w:lvl w:ilvl="2" w:tplc="0427001B">
      <w:start w:val="1"/>
      <w:numFmt w:val="lowerRoman"/>
      <w:lvlText w:val="%3."/>
      <w:lvlJc w:val="right"/>
      <w:pPr>
        <w:ind w:left="5061" w:hanging="180"/>
      </w:pPr>
    </w:lvl>
    <w:lvl w:ilvl="3" w:tplc="0427000F">
      <w:start w:val="1"/>
      <w:numFmt w:val="decimal"/>
      <w:lvlText w:val="%4."/>
      <w:lvlJc w:val="left"/>
      <w:pPr>
        <w:ind w:left="5781" w:hanging="360"/>
      </w:pPr>
    </w:lvl>
    <w:lvl w:ilvl="4" w:tplc="04270019">
      <w:start w:val="1"/>
      <w:numFmt w:val="lowerLetter"/>
      <w:lvlText w:val="%5."/>
      <w:lvlJc w:val="left"/>
      <w:pPr>
        <w:ind w:left="6501" w:hanging="360"/>
      </w:pPr>
    </w:lvl>
    <w:lvl w:ilvl="5" w:tplc="0427001B">
      <w:start w:val="1"/>
      <w:numFmt w:val="lowerRoman"/>
      <w:lvlText w:val="%6."/>
      <w:lvlJc w:val="right"/>
      <w:pPr>
        <w:ind w:left="7221" w:hanging="180"/>
      </w:pPr>
    </w:lvl>
    <w:lvl w:ilvl="6" w:tplc="0427000F">
      <w:start w:val="1"/>
      <w:numFmt w:val="decimal"/>
      <w:lvlText w:val="%7."/>
      <w:lvlJc w:val="left"/>
      <w:pPr>
        <w:ind w:left="7941" w:hanging="360"/>
      </w:pPr>
    </w:lvl>
    <w:lvl w:ilvl="7" w:tplc="04270019">
      <w:start w:val="1"/>
      <w:numFmt w:val="lowerLetter"/>
      <w:lvlText w:val="%8."/>
      <w:lvlJc w:val="left"/>
      <w:pPr>
        <w:ind w:left="8661" w:hanging="360"/>
      </w:pPr>
    </w:lvl>
    <w:lvl w:ilvl="8" w:tplc="0427001B">
      <w:start w:val="1"/>
      <w:numFmt w:val="lowerRoman"/>
      <w:lvlText w:val="%9."/>
      <w:lvlJc w:val="right"/>
      <w:pPr>
        <w:ind w:left="9381" w:hanging="180"/>
      </w:pPr>
    </w:lvl>
  </w:abstractNum>
  <w:abstractNum w:abstractNumId="3" w15:restartNumberingAfterBreak="0">
    <w:nsid w:val="539A12BA"/>
    <w:multiLevelType w:val="hybridMultilevel"/>
    <w:tmpl w:val="15E8B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5" w15:restartNumberingAfterBreak="0">
    <w:nsid w:val="6FCB0137"/>
    <w:multiLevelType w:val="hybridMultilevel"/>
    <w:tmpl w:val="9A1CACBC"/>
    <w:lvl w:ilvl="0" w:tplc="EB92D58A">
      <w:start w:val="1"/>
      <w:numFmt w:val="decimal"/>
      <w:lvlText w:val="%1."/>
      <w:lvlJc w:val="left"/>
      <w:pPr>
        <w:ind w:left="968" w:hanging="360"/>
      </w:pPr>
      <w:rPr>
        <w:rFonts w:hint="default"/>
      </w:rPr>
    </w:lvl>
    <w:lvl w:ilvl="1" w:tplc="04270019" w:tentative="1">
      <w:start w:val="1"/>
      <w:numFmt w:val="lowerLetter"/>
      <w:lvlText w:val="%2."/>
      <w:lvlJc w:val="left"/>
      <w:pPr>
        <w:ind w:left="1688" w:hanging="360"/>
      </w:pPr>
    </w:lvl>
    <w:lvl w:ilvl="2" w:tplc="0427001B" w:tentative="1">
      <w:start w:val="1"/>
      <w:numFmt w:val="lowerRoman"/>
      <w:lvlText w:val="%3."/>
      <w:lvlJc w:val="right"/>
      <w:pPr>
        <w:ind w:left="2408" w:hanging="180"/>
      </w:pPr>
    </w:lvl>
    <w:lvl w:ilvl="3" w:tplc="0427000F" w:tentative="1">
      <w:start w:val="1"/>
      <w:numFmt w:val="decimal"/>
      <w:lvlText w:val="%4."/>
      <w:lvlJc w:val="left"/>
      <w:pPr>
        <w:ind w:left="3128" w:hanging="360"/>
      </w:pPr>
    </w:lvl>
    <w:lvl w:ilvl="4" w:tplc="04270019" w:tentative="1">
      <w:start w:val="1"/>
      <w:numFmt w:val="lowerLetter"/>
      <w:lvlText w:val="%5."/>
      <w:lvlJc w:val="left"/>
      <w:pPr>
        <w:ind w:left="3848" w:hanging="360"/>
      </w:pPr>
    </w:lvl>
    <w:lvl w:ilvl="5" w:tplc="0427001B" w:tentative="1">
      <w:start w:val="1"/>
      <w:numFmt w:val="lowerRoman"/>
      <w:lvlText w:val="%6."/>
      <w:lvlJc w:val="right"/>
      <w:pPr>
        <w:ind w:left="4568" w:hanging="180"/>
      </w:pPr>
    </w:lvl>
    <w:lvl w:ilvl="6" w:tplc="0427000F" w:tentative="1">
      <w:start w:val="1"/>
      <w:numFmt w:val="decimal"/>
      <w:lvlText w:val="%7."/>
      <w:lvlJc w:val="left"/>
      <w:pPr>
        <w:ind w:left="5288" w:hanging="360"/>
      </w:pPr>
    </w:lvl>
    <w:lvl w:ilvl="7" w:tplc="04270019" w:tentative="1">
      <w:start w:val="1"/>
      <w:numFmt w:val="lowerLetter"/>
      <w:lvlText w:val="%8."/>
      <w:lvlJc w:val="left"/>
      <w:pPr>
        <w:ind w:left="6008" w:hanging="360"/>
      </w:pPr>
    </w:lvl>
    <w:lvl w:ilvl="8" w:tplc="0427001B" w:tentative="1">
      <w:start w:val="1"/>
      <w:numFmt w:val="lowerRoman"/>
      <w:lvlText w:val="%9."/>
      <w:lvlJc w:val="right"/>
      <w:pPr>
        <w:ind w:left="6728" w:hanging="180"/>
      </w:pPr>
    </w:lvl>
  </w:abstractNum>
  <w:num w:numId="1" w16cid:durableId="178273713">
    <w:abstractNumId w:val="1"/>
  </w:num>
  <w:num w:numId="2" w16cid:durableId="506792136">
    <w:abstractNumId w:val="4"/>
  </w:num>
  <w:num w:numId="3" w16cid:durableId="36782818">
    <w:abstractNumId w:val="3"/>
  </w:num>
  <w:num w:numId="4" w16cid:durableId="621376637">
    <w:abstractNumId w:val="5"/>
  </w:num>
  <w:num w:numId="5" w16cid:durableId="156970040">
    <w:abstractNumId w:val="0"/>
  </w:num>
  <w:num w:numId="6" w16cid:durableId="2235638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6468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847"/>
    <w:rsid w:val="00017763"/>
    <w:rsid w:val="000F6786"/>
    <w:rsid w:val="00170C75"/>
    <w:rsid w:val="00262362"/>
    <w:rsid w:val="002F3069"/>
    <w:rsid w:val="00421650"/>
    <w:rsid w:val="0042235A"/>
    <w:rsid w:val="004D7985"/>
    <w:rsid w:val="004F3548"/>
    <w:rsid w:val="00547847"/>
    <w:rsid w:val="005D1D34"/>
    <w:rsid w:val="005D4908"/>
    <w:rsid w:val="00612D54"/>
    <w:rsid w:val="00624724"/>
    <w:rsid w:val="00687F11"/>
    <w:rsid w:val="006A0864"/>
    <w:rsid w:val="0079622F"/>
    <w:rsid w:val="007A599F"/>
    <w:rsid w:val="007A7ADE"/>
    <w:rsid w:val="007E22C0"/>
    <w:rsid w:val="007F11EF"/>
    <w:rsid w:val="008E5C62"/>
    <w:rsid w:val="008F4289"/>
    <w:rsid w:val="00952E87"/>
    <w:rsid w:val="009A2FF0"/>
    <w:rsid w:val="009F0B7D"/>
    <w:rsid w:val="00A1343E"/>
    <w:rsid w:val="00A331A4"/>
    <w:rsid w:val="00A64B0E"/>
    <w:rsid w:val="00B16ADF"/>
    <w:rsid w:val="00B501B0"/>
    <w:rsid w:val="00B67AC6"/>
    <w:rsid w:val="00B92C3B"/>
    <w:rsid w:val="00BD236A"/>
    <w:rsid w:val="00C00433"/>
    <w:rsid w:val="00C226F3"/>
    <w:rsid w:val="00C47B03"/>
    <w:rsid w:val="00C85F20"/>
    <w:rsid w:val="00CF07C1"/>
    <w:rsid w:val="00D2621C"/>
    <w:rsid w:val="00D6252D"/>
    <w:rsid w:val="00D9006B"/>
    <w:rsid w:val="00DC7E1C"/>
    <w:rsid w:val="00E30CF2"/>
    <w:rsid w:val="00E771F0"/>
    <w:rsid w:val="00EC2AD3"/>
    <w:rsid w:val="00F011BA"/>
    <w:rsid w:val="00F17A47"/>
    <w:rsid w:val="00FC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DAF9"/>
  <w15:chartTrackingRefBased/>
  <w15:docId w15:val="{EF2AC38A-1B32-4CDE-B19C-4ECFBFCC0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47"/>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547847"/>
    <w:pPr>
      <w:jc w:val="center"/>
    </w:pPr>
    <w:rPr>
      <w:b/>
      <w:sz w:val="28"/>
      <w:szCs w:val="20"/>
    </w:rPr>
  </w:style>
  <w:style w:type="paragraph" w:styleId="Sraopastraipa">
    <w:name w:val="List Paragraph"/>
    <w:basedOn w:val="prastasis"/>
    <w:uiPriority w:val="34"/>
    <w:qFormat/>
    <w:rsid w:val="00547847"/>
    <w:pPr>
      <w:ind w:left="1296"/>
    </w:pPr>
  </w:style>
  <w:style w:type="paragraph" w:customStyle="1" w:styleId="Default">
    <w:name w:val="Default"/>
    <w:rsid w:val="00A1343E"/>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as">
    <w:name w:val="Hyperlink"/>
    <w:basedOn w:val="Numatytasispastraiposriftas"/>
    <w:uiPriority w:val="99"/>
    <w:semiHidden/>
    <w:unhideWhenUsed/>
    <w:rsid w:val="00B67A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MS</cp:lastModifiedBy>
  <cp:revision>6</cp:revision>
  <dcterms:created xsi:type="dcterms:W3CDTF">2024-02-07T13:04:00Z</dcterms:created>
  <dcterms:modified xsi:type="dcterms:W3CDTF">2024-02-13T08:27:00Z</dcterms:modified>
</cp:coreProperties>
</file>